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A95" w:rsidRPr="008E7A82" w:rsidRDefault="00872A95" w:rsidP="00872A95">
      <w:pPr>
        <w:pStyle w:val="a9"/>
        <w:jc w:val="center"/>
        <w:rPr>
          <w:b/>
          <w:sz w:val="28"/>
          <w:szCs w:val="28"/>
        </w:rPr>
      </w:pPr>
      <w:r w:rsidRPr="008E7A82">
        <w:rPr>
          <w:b/>
          <w:sz w:val="28"/>
          <w:szCs w:val="28"/>
        </w:rPr>
        <w:t>ОБЪЯВЛЕНИЕ (ИНФОРМАЦИЯ)</w:t>
      </w:r>
    </w:p>
    <w:p w:rsidR="00872A95" w:rsidRPr="008E7A82" w:rsidRDefault="00872A95" w:rsidP="00872A95">
      <w:pPr>
        <w:pStyle w:val="a9"/>
        <w:jc w:val="center"/>
        <w:rPr>
          <w:b/>
          <w:sz w:val="28"/>
          <w:szCs w:val="28"/>
        </w:rPr>
      </w:pPr>
      <w:r w:rsidRPr="008E7A82">
        <w:rPr>
          <w:b/>
          <w:sz w:val="28"/>
          <w:szCs w:val="28"/>
        </w:rPr>
        <w:t>О ПРОВЕДЕНИИ ОТКРЫТОГО КОНКУРСА НА ЗАМЕЩЕНИЕ ВАКАНТН</w:t>
      </w:r>
      <w:r w:rsidR="002429EB">
        <w:rPr>
          <w:b/>
          <w:sz w:val="28"/>
          <w:szCs w:val="28"/>
        </w:rPr>
        <w:t>ЫХ</w:t>
      </w:r>
      <w:r w:rsidRPr="008E7A82">
        <w:rPr>
          <w:b/>
          <w:sz w:val="28"/>
          <w:szCs w:val="28"/>
        </w:rPr>
        <w:t xml:space="preserve"> ДОЛЖНОСТ</w:t>
      </w:r>
      <w:r w:rsidR="002429EB">
        <w:rPr>
          <w:b/>
          <w:sz w:val="28"/>
          <w:szCs w:val="28"/>
        </w:rPr>
        <w:t>ЕЙ</w:t>
      </w:r>
      <w:r w:rsidRPr="008E7A82">
        <w:rPr>
          <w:b/>
          <w:sz w:val="28"/>
          <w:szCs w:val="28"/>
        </w:rPr>
        <w:t xml:space="preserve"> ФЕДЕРАЛЬНОЙ ГОСУДАРСТВЕННОЙ ГРАЖДАНСКОЙ СЛУЖБЫ</w:t>
      </w:r>
    </w:p>
    <w:p w:rsidR="009F7B6D" w:rsidRPr="00F85514" w:rsidRDefault="009F7B6D" w:rsidP="00BB2193">
      <w:pPr>
        <w:ind w:firstLine="709"/>
        <w:jc w:val="both"/>
        <w:rPr>
          <w:bCs/>
          <w:sz w:val="28"/>
          <w:szCs w:val="28"/>
        </w:rPr>
      </w:pPr>
    </w:p>
    <w:p w:rsidR="0041451B" w:rsidRDefault="0041451B" w:rsidP="0041451B">
      <w:pPr>
        <w:ind w:firstLine="709"/>
        <w:jc w:val="both"/>
        <w:rPr>
          <w:bCs/>
          <w:sz w:val="28"/>
          <w:szCs w:val="28"/>
        </w:rPr>
      </w:pPr>
      <w:r>
        <w:rPr>
          <w:bCs/>
          <w:sz w:val="28"/>
          <w:szCs w:val="28"/>
        </w:rPr>
        <w:t xml:space="preserve">Управление Федерального казначейства по Мурманской области (далее – Управление) в соответствии с Федеральным законом от 27 июля </w:t>
      </w:r>
      <w:smartTag w:uri="urn:schemas-microsoft-com:office:smarttags" w:element="metricconverter">
        <w:smartTagPr>
          <w:attr w:name="ProductID" w:val="2004 г"/>
        </w:smartTagPr>
        <w:r>
          <w:rPr>
            <w:bCs/>
            <w:sz w:val="28"/>
            <w:szCs w:val="28"/>
          </w:rPr>
          <w:t>2004 г</w:t>
        </w:r>
      </w:smartTag>
      <w:r>
        <w:rPr>
          <w:bCs/>
          <w:sz w:val="28"/>
          <w:szCs w:val="28"/>
        </w:rPr>
        <w:t>. № 79-ФЗ «О государственной гражданской службе Российской Федерации»,</w:t>
      </w:r>
      <w:r>
        <w:t xml:space="preserve"> </w:t>
      </w:r>
      <w:r>
        <w:rPr>
          <w:bCs/>
          <w:sz w:val="28"/>
          <w:szCs w:val="28"/>
        </w:rPr>
        <w:t>постановлением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Методикой проведения конкурсов на замещение вакантной должности государственной гражданской службы Российской Федерации в Федеральном казначействе, утвержденной приказом Федерального казначейства от 28 января 2019 г. № 7н, объявляет конкурс на замещение вакантн</w:t>
      </w:r>
      <w:r w:rsidR="002429EB">
        <w:rPr>
          <w:bCs/>
          <w:sz w:val="28"/>
          <w:szCs w:val="28"/>
        </w:rPr>
        <w:t>ых</w:t>
      </w:r>
      <w:r>
        <w:rPr>
          <w:bCs/>
          <w:sz w:val="28"/>
          <w:szCs w:val="28"/>
        </w:rPr>
        <w:t xml:space="preserve"> должност</w:t>
      </w:r>
      <w:r w:rsidR="002429EB">
        <w:rPr>
          <w:bCs/>
          <w:sz w:val="28"/>
          <w:szCs w:val="28"/>
        </w:rPr>
        <w:t>ей</w:t>
      </w:r>
      <w:r>
        <w:rPr>
          <w:bCs/>
          <w:sz w:val="28"/>
          <w:szCs w:val="28"/>
        </w:rPr>
        <w:t xml:space="preserve"> федеральной государственной гражданской службы Российской Федерации (далее – конкурс):</w:t>
      </w:r>
    </w:p>
    <w:p w:rsidR="002429EB" w:rsidRDefault="002429EB" w:rsidP="0041451B">
      <w:pPr>
        <w:ind w:firstLine="709"/>
        <w:jc w:val="both"/>
        <w:rPr>
          <w:bCs/>
          <w:sz w:val="28"/>
          <w:szCs w:val="28"/>
        </w:rPr>
      </w:pPr>
      <w:r>
        <w:rPr>
          <w:bCs/>
          <w:sz w:val="28"/>
          <w:szCs w:val="28"/>
        </w:rPr>
        <w:t>- главный казначей отдела № 20;</w:t>
      </w:r>
    </w:p>
    <w:p w:rsidR="002429EB" w:rsidRDefault="002429EB" w:rsidP="0041451B">
      <w:pPr>
        <w:ind w:firstLine="709"/>
        <w:jc w:val="both"/>
        <w:rPr>
          <w:bCs/>
          <w:sz w:val="28"/>
          <w:szCs w:val="28"/>
        </w:rPr>
      </w:pPr>
      <w:r>
        <w:rPr>
          <w:bCs/>
          <w:sz w:val="28"/>
          <w:szCs w:val="28"/>
        </w:rPr>
        <w:t>- старший казначей операционного отдела;</w:t>
      </w:r>
    </w:p>
    <w:p w:rsidR="002429EB" w:rsidRDefault="002429EB" w:rsidP="0041451B">
      <w:pPr>
        <w:ind w:firstLine="709"/>
        <w:jc w:val="both"/>
        <w:rPr>
          <w:bCs/>
          <w:sz w:val="28"/>
          <w:szCs w:val="28"/>
        </w:rPr>
      </w:pPr>
      <w:r>
        <w:rPr>
          <w:bCs/>
          <w:sz w:val="28"/>
          <w:szCs w:val="28"/>
        </w:rPr>
        <w:t>- старший специалист 1 разряда отдела ведения федеральных реестров;</w:t>
      </w:r>
    </w:p>
    <w:p w:rsidR="00186F71" w:rsidRPr="00ED1786" w:rsidRDefault="00186F71" w:rsidP="00186F71">
      <w:pPr>
        <w:ind w:firstLine="709"/>
        <w:jc w:val="both"/>
        <w:rPr>
          <w:bCs/>
          <w:sz w:val="28"/>
          <w:szCs w:val="28"/>
        </w:rPr>
      </w:pPr>
      <w:r w:rsidRPr="00ED1786">
        <w:rPr>
          <w:bCs/>
          <w:sz w:val="28"/>
          <w:szCs w:val="28"/>
        </w:rPr>
        <w:t>-</w:t>
      </w:r>
      <w:r w:rsidR="00291BF0">
        <w:rPr>
          <w:bCs/>
          <w:sz w:val="28"/>
          <w:szCs w:val="28"/>
        </w:rPr>
        <w:t xml:space="preserve"> старший специалист 3 разряда организационно-аналитического отдела</w:t>
      </w:r>
      <w:r w:rsidRPr="00ED1786">
        <w:rPr>
          <w:bCs/>
          <w:sz w:val="28"/>
          <w:szCs w:val="28"/>
        </w:rPr>
        <w:t>.</w:t>
      </w:r>
    </w:p>
    <w:p w:rsidR="00291BF0" w:rsidRDefault="00291BF0" w:rsidP="00291BF0">
      <w:pPr>
        <w:ind w:firstLine="709"/>
        <w:jc w:val="both"/>
        <w:rPr>
          <w:bCs/>
          <w:sz w:val="28"/>
          <w:szCs w:val="28"/>
        </w:rPr>
      </w:pPr>
      <w:r>
        <w:rPr>
          <w:bCs/>
          <w:sz w:val="28"/>
          <w:szCs w:val="28"/>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указанным квалификационным требованиям к вакантной должности гражданской службы.</w:t>
      </w:r>
    </w:p>
    <w:p w:rsidR="00291BF0" w:rsidRDefault="00291BF0" w:rsidP="00291BF0">
      <w:pPr>
        <w:ind w:firstLine="709"/>
        <w:jc w:val="both"/>
        <w:rPr>
          <w:bCs/>
          <w:sz w:val="28"/>
          <w:szCs w:val="28"/>
        </w:rPr>
      </w:pPr>
      <w:r>
        <w:rPr>
          <w:bCs/>
          <w:sz w:val="28"/>
          <w:szCs w:val="28"/>
        </w:rPr>
        <w:t xml:space="preserve">Квалификационные требования для замещения </w:t>
      </w:r>
      <w:r>
        <w:rPr>
          <w:sz w:val="28"/>
          <w:szCs w:val="28"/>
        </w:rPr>
        <w:t>вакантн</w:t>
      </w:r>
      <w:r w:rsidR="002429EB">
        <w:rPr>
          <w:sz w:val="28"/>
          <w:szCs w:val="28"/>
        </w:rPr>
        <w:t>ых</w:t>
      </w:r>
      <w:r>
        <w:rPr>
          <w:bCs/>
          <w:sz w:val="28"/>
          <w:szCs w:val="28"/>
        </w:rPr>
        <w:t xml:space="preserve"> должност</w:t>
      </w:r>
      <w:r w:rsidR="002429EB">
        <w:rPr>
          <w:bCs/>
          <w:sz w:val="28"/>
          <w:szCs w:val="28"/>
        </w:rPr>
        <w:t>ей</w:t>
      </w:r>
      <w:r>
        <w:rPr>
          <w:bCs/>
          <w:sz w:val="28"/>
          <w:szCs w:val="28"/>
        </w:rPr>
        <w:t>:</w:t>
      </w:r>
    </w:p>
    <w:p w:rsidR="002429EB" w:rsidRDefault="002429EB" w:rsidP="002429EB">
      <w:pPr>
        <w:ind w:firstLine="709"/>
        <w:jc w:val="both"/>
        <w:rPr>
          <w:bCs/>
          <w:sz w:val="28"/>
          <w:szCs w:val="28"/>
        </w:rPr>
      </w:pPr>
      <w:r>
        <w:rPr>
          <w:bCs/>
          <w:sz w:val="28"/>
          <w:szCs w:val="28"/>
        </w:rPr>
        <w:t>- главный казначей отдела № 20;</w:t>
      </w:r>
    </w:p>
    <w:p w:rsidR="002429EB" w:rsidRDefault="002429EB" w:rsidP="002429EB">
      <w:pPr>
        <w:ind w:firstLine="709"/>
        <w:jc w:val="both"/>
        <w:rPr>
          <w:bCs/>
          <w:sz w:val="28"/>
          <w:szCs w:val="28"/>
        </w:rPr>
      </w:pPr>
      <w:r>
        <w:rPr>
          <w:bCs/>
          <w:sz w:val="28"/>
          <w:szCs w:val="28"/>
        </w:rPr>
        <w:t>- старший казначей операционного отдела;</w:t>
      </w:r>
    </w:p>
    <w:p w:rsidR="002429EB" w:rsidRDefault="002429EB" w:rsidP="002429EB">
      <w:pPr>
        <w:ind w:firstLine="709"/>
        <w:jc w:val="both"/>
        <w:rPr>
          <w:bCs/>
          <w:sz w:val="28"/>
          <w:szCs w:val="28"/>
        </w:rPr>
      </w:pPr>
      <w:r>
        <w:rPr>
          <w:bCs/>
          <w:sz w:val="28"/>
          <w:szCs w:val="28"/>
        </w:rPr>
        <w:t>- старший специалист 1 разряда отдела ведения федеральных реестров;</w:t>
      </w:r>
    </w:p>
    <w:p w:rsidR="00291BF0" w:rsidRPr="00ED1786" w:rsidRDefault="00291BF0" w:rsidP="00291BF0">
      <w:pPr>
        <w:ind w:firstLine="709"/>
        <w:jc w:val="both"/>
        <w:rPr>
          <w:bCs/>
          <w:sz w:val="28"/>
          <w:szCs w:val="28"/>
        </w:rPr>
      </w:pPr>
      <w:r w:rsidRPr="00ED1786">
        <w:rPr>
          <w:bCs/>
          <w:sz w:val="28"/>
          <w:szCs w:val="28"/>
        </w:rPr>
        <w:t>-</w:t>
      </w:r>
      <w:r>
        <w:rPr>
          <w:bCs/>
          <w:sz w:val="28"/>
          <w:szCs w:val="28"/>
        </w:rPr>
        <w:t xml:space="preserve"> старший специалист 3 разряда организационно-аналитического отдела</w:t>
      </w:r>
      <w:r w:rsidRPr="00ED1786">
        <w:rPr>
          <w:bCs/>
          <w:sz w:val="28"/>
          <w:szCs w:val="28"/>
        </w:rPr>
        <w:t>.</w:t>
      </w:r>
    </w:p>
    <w:p w:rsidR="00291BF0" w:rsidRPr="00324FB5" w:rsidRDefault="00291BF0" w:rsidP="00291BF0">
      <w:pPr>
        <w:ind w:firstLine="709"/>
        <w:jc w:val="both"/>
        <w:rPr>
          <w:bCs/>
          <w:sz w:val="28"/>
          <w:szCs w:val="28"/>
        </w:rPr>
      </w:pPr>
      <w:r w:rsidRPr="00324FB5">
        <w:rPr>
          <w:bCs/>
          <w:sz w:val="28"/>
          <w:szCs w:val="28"/>
        </w:rPr>
        <w:t>1. Высшее образование.</w:t>
      </w:r>
    </w:p>
    <w:p w:rsidR="00291BF0" w:rsidRPr="00324FB5" w:rsidRDefault="00291BF0" w:rsidP="00291BF0">
      <w:pPr>
        <w:ind w:firstLine="709"/>
        <w:jc w:val="both"/>
        <w:rPr>
          <w:bCs/>
          <w:sz w:val="28"/>
          <w:szCs w:val="28"/>
        </w:rPr>
      </w:pPr>
      <w:r w:rsidRPr="00324FB5">
        <w:rPr>
          <w:bCs/>
          <w:sz w:val="28"/>
          <w:szCs w:val="28"/>
        </w:rPr>
        <w:t>2. Без предъявления требования к стажу.</w:t>
      </w:r>
    </w:p>
    <w:p w:rsidR="00291BF0" w:rsidRDefault="00291BF0" w:rsidP="00291BF0">
      <w:pPr>
        <w:ind w:firstLine="709"/>
        <w:jc w:val="both"/>
        <w:rPr>
          <w:bCs/>
          <w:sz w:val="28"/>
          <w:szCs w:val="28"/>
        </w:rPr>
      </w:pPr>
      <w:r w:rsidRPr="00324FB5">
        <w:rPr>
          <w:bCs/>
          <w:sz w:val="28"/>
          <w:szCs w:val="28"/>
        </w:rPr>
        <w:t>3. Квалификационные требования к знаниям и умениям, необходимым для исполнения должностных обязанностей, в соответствии с должностными регламентами.</w:t>
      </w:r>
    </w:p>
    <w:p w:rsidR="004325FB" w:rsidRDefault="00291BF0" w:rsidP="00291BF0">
      <w:pPr>
        <w:ind w:firstLine="709"/>
        <w:jc w:val="both"/>
        <w:rPr>
          <w:bCs/>
          <w:sz w:val="28"/>
          <w:szCs w:val="28"/>
        </w:rPr>
      </w:pPr>
      <w:r w:rsidRPr="00064199">
        <w:rPr>
          <w:bCs/>
          <w:sz w:val="28"/>
          <w:szCs w:val="28"/>
        </w:rPr>
        <w:t xml:space="preserve">3.1. </w:t>
      </w:r>
      <w:r w:rsidR="004325FB" w:rsidRPr="00064199">
        <w:rPr>
          <w:bCs/>
          <w:sz w:val="28"/>
          <w:szCs w:val="28"/>
        </w:rPr>
        <w:t>Должностной регламент</w:t>
      </w:r>
      <w:r w:rsidR="004325FB">
        <w:rPr>
          <w:bCs/>
          <w:sz w:val="28"/>
          <w:szCs w:val="28"/>
        </w:rPr>
        <w:t xml:space="preserve"> – главный казначей отдела № 20;</w:t>
      </w:r>
    </w:p>
    <w:p w:rsidR="004325FB" w:rsidRDefault="004325FB" w:rsidP="00291BF0">
      <w:pPr>
        <w:ind w:firstLine="709"/>
        <w:jc w:val="both"/>
        <w:rPr>
          <w:bCs/>
          <w:sz w:val="28"/>
          <w:szCs w:val="28"/>
        </w:rPr>
      </w:pPr>
      <w:r>
        <w:rPr>
          <w:bCs/>
          <w:sz w:val="28"/>
          <w:szCs w:val="28"/>
        </w:rPr>
        <w:t xml:space="preserve">3.2. </w:t>
      </w:r>
      <w:r w:rsidRPr="00064199">
        <w:rPr>
          <w:bCs/>
          <w:sz w:val="28"/>
          <w:szCs w:val="28"/>
        </w:rPr>
        <w:t>Должностной регламент</w:t>
      </w:r>
      <w:r>
        <w:rPr>
          <w:bCs/>
          <w:sz w:val="28"/>
          <w:szCs w:val="28"/>
        </w:rPr>
        <w:t xml:space="preserve"> – старший казначей операционного отдела;</w:t>
      </w:r>
    </w:p>
    <w:p w:rsidR="004325FB" w:rsidRDefault="004325FB" w:rsidP="00291BF0">
      <w:pPr>
        <w:ind w:firstLine="709"/>
        <w:jc w:val="both"/>
        <w:rPr>
          <w:bCs/>
          <w:sz w:val="28"/>
          <w:szCs w:val="28"/>
        </w:rPr>
      </w:pPr>
      <w:r>
        <w:rPr>
          <w:bCs/>
          <w:sz w:val="28"/>
          <w:szCs w:val="28"/>
        </w:rPr>
        <w:t xml:space="preserve">3.3. </w:t>
      </w:r>
      <w:r w:rsidRPr="00064199">
        <w:rPr>
          <w:bCs/>
          <w:sz w:val="28"/>
          <w:szCs w:val="28"/>
        </w:rPr>
        <w:t>Должностной регламент</w:t>
      </w:r>
      <w:r>
        <w:rPr>
          <w:bCs/>
          <w:sz w:val="28"/>
          <w:szCs w:val="28"/>
        </w:rPr>
        <w:t xml:space="preserve"> – старший специалист 1 разряда отдела ведения федеральных реестров;</w:t>
      </w:r>
    </w:p>
    <w:p w:rsidR="00291BF0" w:rsidRPr="00ED1786" w:rsidRDefault="004325FB" w:rsidP="00291BF0">
      <w:pPr>
        <w:ind w:firstLine="709"/>
        <w:jc w:val="both"/>
        <w:rPr>
          <w:bCs/>
          <w:sz w:val="28"/>
          <w:szCs w:val="28"/>
        </w:rPr>
      </w:pPr>
      <w:r>
        <w:rPr>
          <w:bCs/>
          <w:sz w:val="28"/>
          <w:szCs w:val="28"/>
        </w:rPr>
        <w:t xml:space="preserve">3.4. </w:t>
      </w:r>
      <w:r w:rsidR="00291BF0" w:rsidRPr="00064199">
        <w:rPr>
          <w:bCs/>
          <w:sz w:val="28"/>
          <w:szCs w:val="28"/>
        </w:rPr>
        <w:t xml:space="preserve">Должностной регламент </w:t>
      </w:r>
      <w:r w:rsidR="00291BF0" w:rsidRPr="00ED1786">
        <w:rPr>
          <w:bCs/>
          <w:sz w:val="28"/>
          <w:szCs w:val="28"/>
        </w:rPr>
        <w:t>-</w:t>
      </w:r>
      <w:r w:rsidR="00291BF0">
        <w:rPr>
          <w:bCs/>
          <w:sz w:val="28"/>
          <w:szCs w:val="28"/>
        </w:rPr>
        <w:t xml:space="preserve"> старший специалист 3 разряда организационно-аналитического отдела</w:t>
      </w:r>
      <w:r w:rsidR="00291BF0" w:rsidRPr="00ED1786">
        <w:rPr>
          <w:bCs/>
          <w:sz w:val="28"/>
          <w:szCs w:val="28"/>
        </w:rPr>
        <w:t>.</w:t>
      </w:r>
    </w:p>
    <w:p w:rsidR="00291BF0" w:rsidRDefault="00291BF0" w:rsidP="00291BF0">
      <w:pPr>
        <w:ind w:firstLine="709"/>
        <w:jc w:val="both"/>
        <w:rPr>
          <w:bCs/>
          <w:sz w:val="28"/>
          <w:szCs w:val="28"/>
        </w:rPr>
      </w:pPr>
      <w:r w:rsidRPr="00064199">
        <w:rPr>
          <w:bCs/>
          <w:sz w:val="28"/>
          <w:szCs w:val="28"/>
        </w:rPr>
        <w:t xml:space="preserve">Условия прохождения государственной гражданской службы регламентируются Федеральным законом от 27 июля </w:t>
      </w:r>
      <w:smartTag w:uri="urn:schemas-microsoft-com:office:smarttags" w:element="metricconverter">
        <w:smartTagPr>
          <w:attr w:name="ProductID" w:val="2004 г"/>
        </w:smartTagPr>
        <w:r w:rsidRPr="00064199">
          <w:rPr>
            <w:bCs/>
            <w:sz w:val="28"/>
            <w:szCs w:val="28"/>
          </w:rPr>
          <w:t>2004 г</w:t>
        </w:r>
      </w:smartTag>
      <w:r w:rsidRPr="00064199">
        <w:rPr>
          <w:bCs/>
          <w:sz w:val="28"/>
          <w:szCs w:val="28"/>
        </w:rPr>
        <w:t>. № 79-ФЗ «</w:t>
      </w:r>
      <w:r w:rsidRPr="00F85514">
        <w:rPr>
          <w:bCs/>
          <w:sz w:val="28"/>
          <w:szCs w:val="28"/>
        </w:rPr>
        <w:t xml:space="preserve">О государственной гражданской службе Российской Федерации», указами Президента Российской Федерации, иными нормативными и правовыми актами по вопросам </w:t>
      </w:r>
      <w:r w:rsidRPr="00F85514">
        <w:rPr>
          <w:bCs/>
          <w:sz w:val="28"/>
          <w:szCs w:val="28"/>
        </w:rPr>
        <w:lastRenderedPageBreak/>
        <w:t>государственной гражданской службы, и установлены Служебным распорядком Управления, утвержденным приказом Управления от 31 октября 2016 г. № 500.</w:t>
      </w:r>
      <w:r>
        <w:rPr>
          <w:bCs/>
          <w:sz w:val="28"/>
          <w:szCs w:val="28"/>
        </w:rPr>
        <w:t xml:space="preserve"> </w:t>
      </w:r>
    </w:p>
    <w:p w:rsidR="00291BF0" w:rsidRPr="00F85514" w:rsidRDefault="00291BF0" w:rsidP="00291BF0">
      <w:pPr>
        <w:ind w:firstLine="709"/>
        <w:jc w:val="both"/>
        <w:rPr>
          <w:bCs/>
          <w:sz w:val="28"/>
          <w:szCs w:val="28"/>
        </w:rPr>
      </w:pPr>
      <w:r w:rsidRPr="00F85514">
        <w:rPr>
          <w:bCs/>
          <w:sz w:val="28"/>
          <w:szCs w:val="28"/>
        </w:rPr>
        <w:t xml:space="preserve">Оплата труда федеральных государственных гражданских служащих производится в соответствии со статьей 50 Федерального закона от 27 июля </w:t>
      </w:r>
      <w:smartTag w:uri="urn:schemas-microsoft-com:office:smarttags" w:element="metricconverter">
        <w:smartTagPr>
          <w:attr w:name="ProductID" w:val="2004 г"/>
        </w:smartTagPr>
        <w:r w:rsidRPr="00F85514">
          <w:rPr>
            <w:bCs/>
            <w:sz w:val="28"/>
            <w:szCs w:val="28"/>
          </w:rPr>
          <w:t>2004 г</w:t>
        </w:r>
      </w:smartTag>
      <w:r w:rsidRPr="00F85514">
        <w:rPr>
          <w:bCs/>
          <w:sz w:val="28"/>
          <w:szCs w:val="28"/>
        </w:rPr>
        <w:t xml:space="preserve">. </w:t>
      </w:r>
      <w:r w:rsidRPr="00F85514">
        <w:rPr>
          <w:bCs/>
          <w:sz w:val="28"/>
          <w:szCs w:val="28"/>
        </w:rPr>
        <w:br/>
        <w:t xml:space="preserve">№ 79-ФЗ «О государственной гражданской службе Российской Федерации» и Указом Президента Российской Федерации от 25 июля </w:t>
      </w:r>
      <w:smartTag w:uri="urn:schemas-microsoft-com:office:smarttags" w:element="metricconverter">
        <w:smartTagPr>
          <w:attr w:name="ProductID" w:val="2006 г"/>
        </w:smartTagPr>
        <w:r w:rsidRPr="00F85514">
          <w:rPr>
            <w:bCs/>
            <w:sz w:val="28"/>
            <w:szCs w:val="28"/>
          </w:rPr>
          <w:t>2006 г</w:t>
        </w:r>
      </w:smartTag>
      <w:r w:rsidRPr="00F85514">
        <w:rPr>
          <w:bCs/>
          <w:sz w:val="28"/>
          <w:szCs w:val="28"/>
        </w:rPr>
        <w:t>. № 763 «О денежном содержании федеральных государственных гражданских служащих».</w:t>
      </w:r>
    </w:p>
    <w:p w:rsidR="00291BF0" w:rsidRPr="00F85514" w:rsidRDefault="00291BF0" w:rsidP="00291BF0">
      <w:pPr>
        <w:ind w:firstLine="709"/>
        <w:jc w:val="both"/>
        <w:rPr>
          <w:bCs/>
          <w:sz w:val="28"/>
          <w:szCs w:val="28"/>
        </w:rPr>
      </w:pPr>
      <w:r w:rsidRPr="00F85514">
        <w:rPr>
          <w:bCs/>
          <w:sz w:val="28"/>
          <w:szCs w:val="28"/>
        </w:rPr>
        <w:t>В Управлении устанавливается пятидневная служебная неделя (40 часов в неделю для мужчин, 36 часов – для женщин) с двумя выходными днями – суббота и воскресенье.</w:t>
      </w:r>
    </w:p>
    <w:p w:rsidR="00291BF0" w:rsidRPr="00F85514" w:rsidRDefault="00291BF0" w:rsidP="00291BF0">
      <w:pPr>
        <w:ind w:firstLine="709"/>
        <w:jc w:val="both"/>
        <w:rPr>
          <w:bCs/>
          <w:sz w:val="28"/>
          <w:szCs w:val="28"/>
        </w:rPr>
      </w:pPr>
      <w:r w:rsidRPr="00F85514">
        <w:rPr>
          <w:bCs/>
          <w:sz w:val="28"/>
          <w:szCs w:val="28"/>
        </w:rPr>
        <w:t>Время начала и окончания службы и перерыва для отдыха устанавливается:</w:t>
      </w:r>
    </w:p>
    <w:p w:rsidR="00291BF0" w:rsidRPr="00F85514" w:rsidRDefault="00291BF0" w:rsidP="00291BF0">
      <w:pPr>
        <w:ind w:firstLine="709"/>
        <w:jc w:val="both"/>
        <w:rPr>
          <w:bCs/>
          <w:sz w:val="28"/>
          <w:szCs w:val="28"/>
        </w:rPr>
      </w:pPr>
      <w:r w:rsidRPr="00F85514">
        <w:rPr>
          <w:bCs/>
          <w:sz w:val="28"/>
          <w:szCs w:val="28"/>
        </w:rPr>
        <w:t>- при 40-часовой рабочей неделе:</w:t>
      </w:r>
    </w:p>
    <w:p w:rsidR="00291BF0" w:rsidRPr="00F85514" w:rsidRDefault="00291BF0" w:rsidP="00291BF0">
      <w:pPr>
        <w:ind w:firstLine="709"/>
        <w:jc w:val="both"/>
        <w:rPr>
          <w:bCs/>
          <w:sz w:val="28"/>
          <w:szCs w:val="28"/>
        </w:rPr>
      </w:pPr>
      <w:r w:rsidRPr="00F85514">
        <w:rPr>
          <w:bCs/>
          <w:sz w:val="28"/>
          <w:szCs w:val="28"/>
        </w:rPr>
        <w:t>начало службы - 8 часов 30 минут;</w:t>
      </w:r>
    </w:p>
    <w:p w:rsidR="00291BF0" w:rsidRPr="00F85514" w:rsidRDefault="00291BF0" w:rsidP="00291BF0">
      <w:pPr>
        <w:ind w:firstLine="709"/>
        <w:jc w:val="both"/>
        <w:rPr>
          <w:bCs/>
          <w:sz w:val="28"/>
          <w:szCs w:val="28"/>
        </w:rPr>
      </w:pPr>
      <w:r w:rsidRPr="00F85514">
        <w:rPr>
          <w:bCs/>
          <w:sz w:val="28"/>
          <w:szCs w:val="28"/>
        </w:rPr>
        <w:t>окончание службы - 18 часов 00 минут (в пятницу - 15 часов 30 минут);</w:t>
      </w:r>
    </w:p>
    <w:p w:rsidR="00291BF0" w:rsidRPr="00F85514" w:rsidRDefault="00291BF0" w:rsidP="00291BF0">
      <w:pPr>
        <w:ind w:firstLine="709"/>
        <w:jc w:val="both"/>
        <w:rPr>
          <w:bCs/>
          <w:sz w:val="28"/>
          <w:szCs w:val="28"/>
        </w:rPr>
      </w:pPr>
      <w:r w:rsidRPr="00F85514">
        <w:rPr>
          <w:bCs/>
          <w:sz w:val="28"/>
          <w:szCs w:val="28"/>
        </w:rPr>
        <w:t>перерыв - с 13 часов 00 минут до 14 часов 00 минут;</w:t>
      </w:r>
    </w:p>
    <w:p w:rsidR="00291BF0" w:rsidRPr="00F85514" w:rsidRDefault="00291BF0" w:rsidP="00291BF0">
      <w:pPr>
        <w:ind w:firstLine="709"/>
        <w:jc w:val="both"/>
        <w:rPr>
          <w:bCs/>
          <w:sz w:val="28"/>
          <w:szCs w:val="28"/>
        </w:rPr>
      </w:pPr>
      <w:r w:rsidRPr="00F85514">
        <w:rPr>
          <w:bCs/>
          <w:sz w:val="28"/>
          <w:szCs w:val="28"/>
        </w:rPr>
        <w:t>- при 36-часовой рабочей неделе:</w:t>
      </w:r>
    </w:p>
    <w:p w:rsidR="00291BF0" w:rsidRPr="00F85514" w:rsidRDefault="00291BF0" w:rsidP="00291BF0">
      <w:pPr>
        <w:ind w:firstLine="709"/>
        <w:jc w:val="both"/>
        <w:rPr>
          <w:bCs/>
          <w:sz w:val="28"/>
          <w:szCs w:val="28"/>
        </w:rPr>
      </w:pPr>
      <w:r w:rsidRPr="00F85514">
        <w:rPr>
          <w:bCs/>
          <w:sz w:val="28"/>
          <w:szCs w:val="28"/>
        </w:rPr>
        <w:t>начало службы - 8 часов 30 минут;</w:t>
      </w:r>
    </w:p>
    <w:p w:rsidR="00291BF0" w:rsidRPr="00F85514" w:rsidRDefault="00291BF0" w:rsidP="00291BF0">
      <w:pPr>
        <w:ind w:firstLine="709"/>
        <w:jc w:val="both"/>
        <w:rPr>
          <w:bCs/>
          <w:sz w:val="28"/>
          <w:szCs w:val="28"/>
        </w:rPr>
      </w:pPr>
      <w:r w:rsidRPr="00F85514">
        <w:rPr>
          <w:bCs/>
          <w:sz w:val="28"/>
          <w:szCs w:val="28"/>
        </w:rPr>
        <w:t>окончание службы - 17 часов 00 минут (в пятницу - 15 часов 30 минут);</w:t>
      </w:r>
    </w:p>
    <w:p w:rsidR="00291BF0" w:rsidRDefault="00291BF0" w:rsidP="00291BF0">
      <w:pPr>
        <w:ind w:firstLine="709"/>
        <w:jc w:val="both"/>
        <w:rPr>
          <w:bCs/>
          <w:sz w:val="28"/>
          <w:szCs w:val="28"/>
        </w:rPr>
      </w:pPr>
      <w:r w:rsidRPr="00F85514">
        <w:rPr>
          <w:bCs/>
          <w:sz w:val="28"/>
          <w:szCs w:val="28"/>
        </w:rPr>
        <w:t>перерыв - с 13 часов 00 минут до 14 часов 00 минут.</w:t>
      </w:r>
    </w:p>
    <w:p w:rsidR="00291BF0" w:rsidRPr="00F85514" w:rsidRDefault="00291BF0" w:rsidP="00291BF0">
      <w:pPr>
        <w:ind w:firstLine="709"/>
        <w:jc w:val="both"/>
        <w:rPr>
          <w:bCs/>
          <w:sz w:val="28"/>
          <w:szCs w:val="28"/>
        </w:rPr>
      </w:pPr>
      <w:r w:rsidRPr="003C5516">
        <w:rPr>
          <w:bCs/>
          <w:sz w:val="28"/>
          <w:szCs w:val="28"/>
        </w:rPr>
        <w:t>Для участия в конкурсе кандидат представляет следующие документы:</w:t>
      </w:r>
    </w:p>
    <w:p w:rsidR="00291BF0" w:rsidRPr="00F85514" w:rsidRDefault="00291BF0" w:rsidP="00291BF0">
      <w:pPr>
        <w:ind w:firstLine="709"/>
        <w:jc w:val="both"/>
        <w:rPr>
          <w:bCs/>
          <w:sz w:val="28"/>
          <w:szCs w:val="28"/>
        </w:rPr>
      </w:pPr>
      <w:r w:rsidRPr="00F85514">
        <w:rPr>
          <w:bCs/>
          <w:sz w:val="28"/>
          <w:szCs w:val="28"/>
        </w:rPr>
        <w:t>Гражданин Российской Федерации, изъявивший желание участвовать в конкурсе, представляет следующие документы:</w:t>
      </w:r>
    </w:p>
    <w:p w:rsidR="00291BF0" w:rsidRPr="00F85514" w:rsidRDefault="00291BF0" w:rsidP="00291BF0">
      <w:pPr>
        <w:ind w:firstLine="709"/>
        <w:jc w:val="both"/>
        <w:rPr>
          <w:bCs/>
          <w:sz w:val="28"/>
          <w:szCs w:val="28"/>
        </w:rPr>
      </w:pPr>
      <w:r w:rsidRPr="00F85514">
        <w:rPr>
          <w:bCs/>
          <w:sz w:val="28"/>
          <w:szCs w:val="28"/>
        </w:rPr>
        <w:t>а) личное заявление;</w:t>
      </w:r>
    </w:p>
    <w:p w:rsidR="00291BF0" w:rsidRPr="00F85514" w:rsidRDefault="00291BF0" w:rsidP="00291BF0">
      <w:pPr>
        <w:ind w:firstLine="709"/>
        <w:jc w:val="both"/>
        <w:rPr>
          <w:bCs/>
          <w:sz w:val="28"/>
          <w:szCs w:val="28"/>
        </w:rPr>
      </w:pPr>
      <w:r w:rsidRPr="00F85514">
        <w:rPr>
          <w:bCs/>
          <w:sz w:val="28"/>
          <w:szCs w:val="28"/>
        </w:rPr>
        <w:t xml:space="preserve">б) заполненную и подписанную анкету, форма которой утверждена распоряжением Правительства Российской Федерации от 26 мая </w:t>
      </w:r>
      <w:smartTag w:uri="urn:schemas-microsoft-com:office:smarttags" w:element="metricconverter">
        <w:smartTagPr>
          <w:attr w:name="ProductID" w:val="2005 г"/>
        </w:smartTagPr>
        <w:r w:rsidRPr="00F85514">
          <w:rPr>
            <w:bCs/>
            <w:sz w:val="28"/>
            <w:szCs w:val="28"/>
          </w:rPr>
          <w:t>2005 г</w:t>
        </w:r>
      </w:smartTag>
      <w:r w:rsidRPr="00F85514">
        <w:rPr>
          <w:bCs/>
          <w:sz w:val="28"/>
          <w:szCs w:val="28"/>
        </w:rPr>
        <w:t>. № 667-р, с фотографией</w:t>
      </w:r>
      <w:r>
        <w:rPr>
          <w:bCs/>
          <w:sz w:val="28"/>
          <w:szCs w:val="28"/>
        </w:rPr>
        <w:t>;</w:t>
      </w:r>
    </w:p>
    <w:p w:rsidR="00291BF0" w:rsidRPr="00F85514" w:rsidRDefault="00291BF0" w:rsidP="00291BF0">
      <w:pPr>
        <w:ind w:firstLine="709"/>
        <w:jc w:val="both"/>
        <w:rPr>
          <w:bCs/>
          <w:sz w:val="28"/>
          <w:szCs w:val="28"/>
        </w:rPr>
      </w:pPr>
      <w:r w:rsidRPr="00F85514">
        <w:rPr>
          <w:bCs/>
          <w:sz w:val="28"/>
          <w:szCs w:val="28"/>
        </w:rPr>
        <w:t>в) копию паспорта или заменяющего его документа (подлинник соответствующего документа предъявляется лично по прибытии на конкурс);</w:t>
      </w:r>
    </w:p>
    <w:p w:rsidR="00291BF0" w:rsidRPr="00FE2C2A" w:rsidRDefault="00291BF0" w:rsidP="00291BF0">
      <w:pPr>
        <w:autoSpaceDE w:val="0"/>
        <w:autoSpaceDN w:val="0"/>
        <w:adjustRightInd w:val="0"/>
        <w:ind w:firstLine="540"/>
        <w:jc w:val="both"/>
        <w:rPr>
          <w:sz w:val="28"/>
          <w:szCs w:val="28"/>
        </w:rPr>
      </w:pPr>
      <w:r w:rsidRPr="00F85514">
        <w:rPr>
          <w:bCs/>
          <w:sz w:val="28"/>
          <w:szCs w:val="28"/>
        </w:rPr>
        <w:t xml:space="preserve">г) документы, подтверждающие необходимое профессиональное образование, квалификацию и стаж </w:t>
      </w:r>
      <w:r w:rsidRPr="00FE2C2A">
        <w:rPr>
          <w:sz w:val="28"/>
          <w:szCs w:val="28"/>
        </w:rPr>
        <w:t>работы:</w:t>
      </w:r>
    </w:p>
    <w:p w:rsidR="00291BF0" w:rsidRDefault="00291BF0" w:rsidP="00291BF0">
      <w:pPr>
        <w:autoSpaceDE w:val="0"/>
        <w:autoSpaceDN w:val="0"/>
        <w:adjustRightInd w:val="0"/>
        <w:ind w:firstLine="540"/>
        <w:jc w:val="both"/>
        <w:rPr>
          <w:sz w:val="28"/>
          <w:szCs w:val="28"/>
        </w:rPr>
      </w:pPr>
      <w:r>
        <w:rPr>
          <w:sz w:val="28"/>
          <w:szCs w:val="28"/>
        </w:rPr>
        <w:t xml:space="preserve">копию трудовой книжки, заверенную нотариально или кадровой службой по месту работы (службы), и (или) сведения о трудовой деятельности, предусмотренные </w:t>
      </w:r>
      <w:hyperlink r:id="rId8" w:history="1">
        <w:r w:rsidRPr="00FE2C2A">
          <w:rPr>
            <w:sz w:val="28"/>
            <w:szCs w:val="28"/>
          </w:rPr>
          <w:t>статьей 66.1</w:t>
        </w:r>
      </w:hyperlink>
      <w:r>
        <w:rPr>
          <w:sz w:val="28"/>
          <w:szCs w:val="28"/>
        </w:rPr>
        <w:t xml:space="preserve"> Трудового кодекса Российской Федерации </w:t>
      </w:r>
      <w:r>
        <w:rPr>
          <w:sz w:val="28"/>
          <w:szCs w:val="28"/>
        </w:rPr>
        <w:br/>
        <w:t>(за исключением случаев, когда служебная (трудовая) деятельность осуществляется впервые), либо иные документы, подтверждающие служебную (трудовую) деятельность гражданина;</w:t>
      </w:r>
    </w:p>
    <w:p w:rsidR="00291BF0" w:rsidRPr="00F85514" w:rsidRDefault="00291BF0" w:rsidP="00291BF0">
      <w:pPr>
        <w:ind w:firstLine="709"/>
        <w:jc w:val="both"/>
        <w:rPr>
          <w:bCs/>
          <w:sz w:val="28"/>
          <w:szCs w:val="28"/>
        </w:rPr>
      </w:pPr>
      <w:r w:rsidRPr="00F85514">
        <w:rPr>
          <w:bCs/>
          <w:sz w:val="28"/>
          <w:szCs w:val="28"/>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291BF0" w:rsidRPr="00F85514" w:rsidRDefault="00291BF0" w:rsidP="00291BF0">
      <w:pPr>
        <w:ind w:firstLine="709"/>
        <w:jc w:val="both"/>
        <w:rPr>
          <w:bCs/>
          <w:sz w:val="28"/>
          <w:szCs w:val="28"/>
        </w:rPr>
      </w:pPr>
      <w:r w:rsidRPr="00F85514">
        <w:rPr>
          <w:bCs/>
          <w:sz w:val="28"/>
          <w:szCs w:val="28"/>
        </w:rPr>
        <w:t xml:space="preserve">д) заключение медицинского учреждения об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учетной </w:t>
      </w:r>
      <w:r w:rsidRPr="00F85514">
        <w:rPr>
          <w:bCs/>
          <w:sz w:val="28"/>
          <w:szCs w:val="28"/>
        </w:rPr>
        <w:lastRenderedPageBreak/>
        <w:t xml:space="preserve">формы № 001-ГС/у в соответствии с Перечнем заболеваний, препятствующих поступлению на государственную гражданскую службу Российской Федерации и муниципальную службу или ее прохождению, утвержденным </w:t>
      </w:r>
      <w:r>
        <w:rPr>
          <w:bCs/>
          <w:sz w:val="28"/>
          <w:szCs w:val="28"/>
        </w:rPr>
        <w:t>п</w:t>
      </w:r>
      <w:r w:rsidRPr="00377F79">
        <w:rPr>
          <w:bCs/>
          <w:sz w:val="28"/>
          <w:szCs w:val="28"/>
        </w:rPr>
        <w:t>риказом</w:t>
      </w:r>
      <w:r w:rsidRPr="00F85514">
        <w:rPr>
          <w:bCs/>
          <w:sz w:val="28"/>
          <w:szCs w:val="28"/>
        </w:rPr>
        <w:t xml:space="preserve"> Министерства здравоохранения и социального развития Российской Федерации от 14 декабря </w:t>
      </w:r>
      <w:smartTag w:uri="urn:schemas-microsoft-com:office:smarttags" w:element="metricconverter">
        <w:smartTagPr>
          <w:attr w:name="ProductID" w:val="2009 г"/>
        </w:smartTagPr>
        <w:r w:rsidRPr="00F85514">
          <w:rPr>
            <w:bCs/>
            <w:sz w:val="28"/>
            <w:szCs w:val="28"/>
          </w:rPr>
          <w:t>2009 г</w:t>
        </w:r>
      </w:smartTag>
      <w:r w:rsidRPr="00F85514">
        <w:rPr>
          <w:bCs/>
          <w:sz w:val="28"/>
          <w:szCs w:val="28"/>
        </w:rPr>
        <w:t>. № 984н;</w:t>
      </w:r>
    </w:p>
    <w:p w:rsidR="00291BF0" w:rsidRPr="00F85514" w:rsidRDefault="00291BF0" w:rsidP="00291BF0">
      <w:pPr>
        <w:ind w:firstLine="709"/>
        <w:jc w:val="both"/>
        <w:rPr>
          <w:bCs/>
          <w:sz w:val="28"/>
          <w:szCs w:val="28"/>
        </w:rPr>
      </w:pPr>
      <w:r w:rsidRPr="00F85514">
        <w:rPr>
          <w:bCs/>
          <w:sz w:val="28"/>
          <w:szCs w:val="28"/>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291BF0" w:rsidRPr="00F85514" w:rsidRDefault="00291BF0" w:rsidP="00291BF0">
      <w:pPr>
        <w:ind w:firstLine="709"/>
        <w:jc w:val="both"/>
        <w:rPr>
          <w:bCs/>
          <w:sz w:val="28"/>
          <w:szCs w:val="28"/>
        </w:rPr>
      </w:pPr>
      <w:r>
        <w:rPr>
          <w:bCs/>
          <w:sz w:val="28"/>
          <w:szCs w:val="28"/>
        </w:rPr>
        <w:t>ж</w:t>
      </w:r>
      <w:r w:rsidRPr="00F85514">
        <w:rPr>
          <w:bCs/>
          <w:sz w:val="28"/>
          <w:szCs w:val="28"/>
        </w:rPr>
        <w:t>)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размещали общедоступную информацию, а также данные, позволяющие их идентифицировать, за три календарных года, предшествующих году подачи гражданином документов для замещения вакантной должности гражданской службы;</w:t>
      </w:r>
    </w:p>
    <w:p w:rsidR="00291BF0" w:rsidRPr="00F85514" w:rsidRDefault="00291BF0" w:rsidP="00291BF0">
      <w:pPr>
        <w:ind w:firstLine="709"/>
        <w:jc w:val="both"/>
        <w:rPr>
          <w:bCs/>
          <w:sz w:val="28"/>
          <w:szCs w:val="28"/>
        </w:rPr>
      </w:pPr>
      <w:r>
        <w:rPr>
          <w:bCs/>
          <w:sz w:val="28"/>
          <w:szCs w:val="28"/>
        </w:rPr>
        <w:t>з</w:t>
      </w:r>
      <w:r w:rsidRPr="00F85514">
        <w:rPr>
          <w:bCs/>
          <w:sz w:val="28"/>
          <w:szCs w:val="28"/>
        </w:rPr>
        <w:t>) согласие на обработку персональных данных.</w:t>
      </w:r>
    </w:p>
    <w:p w:rsidR="00291BF0" w:rsidRPr="00F85514" w:rsidRDefault="00291BF0" w:rsidP="00291BF0">
      <w:pPr>
        <w:ind w:firstLine="709"/>
        <w:jc w:val="both"/>
        <w:rPr>
          <w:bCs/>
          <w:sz w:val="28"/>
          <w:szCs w:val="28"/>
        </w:rPr>
      </w:pPr>
      <w:r w:rsidRPr="00F85514">
        <w:rPr>
          <w:bCs/>
          <w:sz w:val="28"/>
          <w:szCs w:val="28"/>
        </w:rPr>
        <w:t>Гражданский служащий Управления, изъявивший</w:t>
      </w:r>
      <w:r w:rsidRPr="001B3318">
        <w:rPr>
          <w:bCs/>
          <w:sz w:val="28"/>
          <w:szCs w:val="28"/>
        </w:rPr>
        <w:t xml:space="preserve"> </w:t>
      </w:r>
      <w:r>
        <w:rPr>
          <w:bCs/>
          <w:sz w:val="28"/>
          <w:szCs w:val="28"/>
        </w:rPr>
        <w:t>желание</w:t>
      </w:r>
      <w:r w:rsidRPr="00F85514">
        <w:rPr>
          <w:bCs/>
          <w:sz w:val="28"/>
          <w:szCs w:val="28"/>
        </w:rPr>
        <w:t xml:space="preserve"> участвовать в конкурсе, подает личное заявление на имя представителя нанимателя.</w:t>
      </w:r>
    </w:p>
    <w:p w:rsidR="00291BF0" w:rsidRPr="00F85514" w:rsidRDefault="00291BF0" w:rsidP="00291BF0">
      <w:pPr>
        <w:ind w:firstLine="709"/>
        <w:jc w:val="both"/>
        <w:rPr>
          <w:bCs/>
          <w:sz w:val="28"/>
          <w:szCs w:val="28"/>
        </w:rPr>
      </w:pPr>
      <w:r w:rsidRPr="00F85514">
        <w:rPr>
          <w:bCs/>
          <w:sz w:val="28"/>
          <w:szCs w:val="28"/>
        </w:rPr>
        <w:t>Гражданский служащий, замещающий должность государственной гражданской службы (далее - должность гражданской службы) в ином государственном органе, изъявивший желание участвовать в конкурсе, представляет в службу кадров заявление на имя представителя нанимателя и заполненную, подписанную и заверенную службой кадров государственного органа, в котором гражданский служащий замещает должность гражданской службы, анкету, форма которой утверждена распоряжением Правительства Российской Федерации, с приложением фотографии.</w:t>
      </w:r>
    </w:p>
    <w:p w:rsidR="00291BF0" w:rsidRPr="00F85514" w:rsidRDefault="00291BF0" w:rsidP="00291BF0">
      <w:pPr>
        <w:ind w:firstLine="709"/>
        <w:jc w:val="both"/>
        <w:rPr>
          <w:bCs/>
          <w:sz w:val="28"/>
          <w:szCs w:val="28"/>
        </w:rPr>
      </w:pPr>
      <w:r w:rsidRPr="00F85514">
        <w:rPr>
          <w:bCs/>
          <w:sz w:val="28"/>
          <w:szCs w:val="28"/>
        </w:rPr>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в их приеме. </w:t>
      </w:r>
    </w:p>
    <w:p w:rsidR="00291BF0" w:rsidRPr="00F85514" w:rsidRDefault="00291BF0" w:rsidP="00291BF0">
      <w:pPr>
        <w:ind w:firstLine="709"/>
        <w:jc w:val="both"/>
        <w:rPr>
          <w:bCs/>
          <w:sz w:val="28"/>
          <w:szCs w:val="28"/>
        </w:rPr>
      </w:pPr>
      <w:r w:rsidRPr="00F85514">
        <w:rPr>
          <w:bCs/>
          <w:sz w:val="28"/>
          <w:szCs w:val="28"/>
        </w:rPr>
        <w:t>Конкурс проводится в два этапа.</w:t>
      </w:r>
    </w:p>
    <w:p w:rsidR="00291BF0" w:rsidRPr="00F85514" w:rsidRDefault="00291BF0" w:rsidP="00291BF0">
      <w:pPr>
        <w:ind w:firstLine="709"/>
        <w:jc w:val="both"/>
        <w:rPr>
          <w:bCs/>
          <w:sz w:val="28"/>
          <w:szCs w:val="28"/>
        </w:rPr>
      </w:pPr>
      <w:r w:rsidRPr="00F85514">
        <w:rPr>
          <w:bCs/>
          <w:sz w:val="28"/>
          <w:szCs w:val="28"/>
        </w:rPr>
        <w:t>На первом этапе осуществляется:</w:t>
      </w:r>
    </w:p>
    <w:p w:rsidR="00291BF0" w:rsidRPr="00F85514" w:rsidRDefault="00291BF0" w:rsidP="00291BF0">
      <w:pPr>
        <w:ind w:firstLine="709"/>
        <w:jc w:val="both"/>
        <w:rPr>
          <w:bCs/>
          <w:sz w:val="28"/>
          <w:szCs w:val="28"/>
        </w:rPr>
      </w:pPr>
      <w:r w:rsidRPr="00F85514">
        <w:rPr>
          <w:bCs/>
          <w:sz w:val="28"/>
          <w:szCs w:val="28"/>
        </w:rPr>
        <w:t>- подготовка и размещение объявления о приеме документов для участия в конкурсе;</w:t>
      </w:r>
    </w:p>
    <w:p w:rsidR="00291BF0" w:rsidRPr="00F85514" w:rsidRDefault="00291BF0" w:rsidP="00291BF0">
      <w:pPr>
        <w:ind w:firstLine="709"/>
        <w:jc w:val="both"/>
        <w:rPr>
          <w:bCs/>
          <w:sz w:val="28"/>
          <w:szCs w:val="28"/>
        </w:rPr>
      </w:pPr>
      <w:r w:rsidRPr="00F85514">
        <w:rPr>
          <w:bCs/>
          <w:sz w:val="28"/>
          <w:szCs w:val="28"/>
        </w:rPr>
        <w:t>- проверка документов и достоверности сведений, представленных гражданином.</w:t>
      </w:r>
    </w:p>
    <w:p w:rsidR="00291BF0" w:rsidRPr="00F85514" w:rsidRDefault="00291BF0" w:rsidP="00291BF0">
      <w:pPr>
        <w:ind w:firstLine="709"/>
        <w:jc w:val="both"/>
        <w:rPr>
          <w:bCs/>
          <w:sz w:val="28"/>
          <w:szCs w:val="28"/>
        </w:rPr>
      </w:pPr>
      <w:r w:rsidRPr="00F85514">
        <w:rPr>
          <w:bCs/>
          <w:sz w:val="28"/>
          <w:szCs w:val="28"/>
        </w:rPr>
        <w:t>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w:t>
      </w:r>
    </w:p>
    <w:p w:rsidR="00291BF0" w:rsidRPr="00F85514" w:rsidRDefault="00291BF0" w:rsidP="00291BF0">
      <w:pPr>
        <w:ind w:firstLine="709"/>
        <w:jc w:val="both"/>
        <w:rPr>
          <w:bCs/>
          <w:sz w:val="28"/>
          <w:szCs w:val="28"/>
        </w:rPr>
      </w:pPr>
      <w:r w:rsidRPr="00F85514">
        <w:rPr>
          <w:bCs/>
          <w:sz w:val="28"/>
          <w:szCs w:val="28"/>
        </w:rPr>
        <w:t>Не позднее, чем за 15 дней до начала второго этапа конкурса служба кадров направляет гражданам (гражданским служащим), допущенным к участию в конкурсе, письменное уведомление о дате, месте и времени его проведения.</w:t>
      </w:r>
    </w:p>
    <w:p w:rsidR="00291BF0" w:rsidRPr="00F85514" w:rsidRDefault="00291BF0" w:rsidP="00291BF0">
      <w:pPr>
        <w:ind w:firstLine="709"/>
        <w:jc w:val="both"/>
        <w:rPr>
          <w:bCs/>
          <w:sz w:val="28"/>
          <w:szCs w:val="28"/>
        </w:rPr>
      </w:pPr>
      <w:r w:rsidRPr="00F85514">
        <w:rPr>
          <w:bCs/>
          <w:sz w:val="28"/>
          <w:szCs w:val="28"/>
        </w:rPr>
        <w:t>На втором этапе при проведении конкурса на замещение вакантной должности будут использоваться следующие методы оценки профессиональных и личностных качеств кандидатов:</w:t>
      </w:r>
    </w:p>
    <w:p w:rsidR="00291BF0" w:rsidRPr="00F85514" w:rsidRDefault="00291BF0" w:rsidP="00291BF0">
      <w:pPr>
        <w:ind w:firstLine="709"/>
        <w:jc w:val="both"/>
        <w:rPr>
          <w:bCs/>
          <w:sz w:val="28"/>
          <w:szCs w:val="28"/>
        </w:rPr>
      </w:pPr>
      <w:r w:rsidRPr="00F85514">
        <w:rPr>
          <w:bCs/>
          <w:sz w:val="28"/>
          <w:szCs w:val="28"/>
        </w:rPr>
        <w:lastRenderedPageBreak/>
        <w:t>1. Тестирование – оценка уровня владения кандидатами государственным языком Российской Федерации, законодательства Российской Федерации о государственной службе и противодействии коррупции, знаниями и умениями в сфере информационно-коммуникационных технологий, а также знаниями умениями в зависимости от области и вида профессиональной служебной деятельности, установленными должностным регламентом.</w:t>
      </w:r>
    </w:p>
    <w:p w:rsidR="00291BF0" w:rsidRPr="00F85514" w:rsidRDefault="00291BF0" w:rsidP="00291BF0">
      <w:pPr>
        <w:ind w:firstLine="709"/>
        <w:jc w:val="both"/>
        <w:rPr>
          <w:bCs/>
          <w:sz w:val="28"/>
          <w:szCs w:val="28"/>
        </w:rPr>
      </w:pPr>
      <w:r w:rsidRPr="00F85514">
        <w:rPr>
          <w:bCs/>
          <w:sz w:val="28"/>
          <w:szCs w:val="28"/>
        </w:rPr>
        <w:t>При тестировании используется единый перечень вопросов. Тест содержит 40 вопросов. На каждый вопрос теста может быть только один верный вариант ответа. Кандидатам на вакантную должность гражданской службы предоставляется одинаковое время для подготовки письменного ответа на вопросы теста.</w:t>
      </w:r>
    </w:p>
    <w:p w:rsidR="00291BF0" w:rsidRPr="00F85514" w:rsidRDefault="00291BF0" w:rsidP="00291BF0">
      <w:pPr>
        <w:ind w:firstLine="709"/>
        <w:jc w:val="both"/>
        <w:rPr>
          <w:bCs/>
          <w:sz w:val="28"/>
          <w:szCs w:val="28"/>
        </w:rPr>
      </w:pPr>
      <w:r w:rsidRPr="00F85514">
        <w:rPr>
          <w:bCs/>
          <w:sz w:val="28"/>
          <w:szCs w:val="28"/>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происходит тестирование.</w:t>
      </w:r>
    </w:p>
    <w:p w:rsidR="00291BF0" w:rsidRPr="00F85514" w:rsidRDefault="00291BF0" w:rsidP="00291BF0">
      <w:pPr>
        <w:ind w:firstLine="709"/>
        <w:jc w:val="both"/>
        <w:rPr>
          <w:bCs/>
          <w:sz w:val="28"/>
          <w:szCs w:val="28"/>
        </w:rPr>
      </w:pPr>
      <w:r w:rsidRPr="00F85514">
        <w:rPr>
          <w:bCs/>
          <w:sz w:val="28"/>
          <w:szCs w:val="28"/>
        </w:rPr>
        <w:t xml:space="preserve">Тестирование считается пройденным, если кандидат правильно ответил на </w:t>
      </w:r>
      <w:r>
        <w:rPr>
          <w:bCs/>
          <w:sz w:val="28"/>
          <w:szCs w:val="28"/>
        </w:rPr>
        <w:br/>
      </w:r>
      <w:r w:rsidRPr="00F85514">
        <w:rPr>
          <w:bCs/>
          <w:sz w:val="28"/>
          <w:szCs w:val="28"/>
        </w:rPr>
        <w:t>70 и более процентов заданных вопросов. В случае если кандидат ответил правильно менее чем на 70% вопросов, он считается не прошедшим тестирование и к индивидуальному собеседованию не допускается.</w:t>
      </w:r>
    </w:p>
    <w:p w:rsidR="00291BF0" w:rsidRPr="00F85514" w:rsidRDefault="00291BF0" w:rsidP="00291BF0">
      <w:pPr>
        <w:ind w:firstLine="709"/>
        <w:jc w:val="both"/>
        <w:rPr>
          <w:bCs/>
          <w:sz w:val="28"/>
          <w:szCs w:val="28"/>
        </w:rPr>
      </w:pPr>
      <w:r w:rsidRPr="00F85514">
        <w:rPr>
          <w:bCs/>
          <w:sz w:val="28"/>
          <w:szCs w:val="28"/>
        </w:rPr>
        <w:t>Претенденты могут пройти предварительный квалификационный тест вне рамок конкурса для самостоятельной оценки своего профессионального уровня, размещенный в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Pr>
          <w:bCs/>
          <w:sz w:val="28"/>
          <w:szCs w:val="28"/>
        </w:rPr>
        <w:t xml:space="preserve"> </w:t>
      </w:r>
      <w:r w:rsidRPr="00F85514">
        <w:rPr>
          <w:bCs/>
          <w:sz w:val="28"/>
          <w:szCs w:val="28"/>
        </w:rPr>
        <w:t xml:space="preserve">(далее – </w:t>
      </w:r>
      <w:r>
        <w:rPr>
          <w:bCs/>
          <w:sz w:val="28"/>
          <w:szCs w:val="28"/>
        </w:rPr>
        <w:t>Е</w:t>
      </w:r>
      <w:r w:rsidRPr="00F85514">
        <w:rPr>
          <w:bCs/>
          <w:sz w:val="28"/>
          <w:szCs w:val="28"/>
        </w:rPr>
        <w:t>диная система)</w:t>
      </w:r>
      <w:r>
        <w:rPr>
          <w:bCs/>
          <w:sz w:val="28"/>
          <w:szCs w:val="28"/>
        </w:rPr>
        <w:t xml:space="preserve"> </w:t>
      </w:r>
      <w:r w:rsidRPr="00F85514">
        <w:rPr>
          <w:bCs/>
          <w:sz w:val="28"/>
          <w:szCs w:val="28"/>
        </w:rPr>
        <w:t>по адресу https://gossluzhba.gov.ru/Testing/App#/testing/run/action/f42fa1cf-5edb-49b0-ab8f-1b61e292966a.</w:t>
      </w:r>
    </w:p>
    <w:p w:rsidR="00291BF0" w:rsidRPr="00F85514" w:rsidRDefault="00291BF0" w:rsidP="00291BF0">
      <w:pPr>
        <w:ind w:firstLine="709"/>
        <w:jc w:val="both"/>
        <w:rPr>
          <w:bCs/>
          <w:sz w:val="28"/>
          <w:szCs w:val="28"/>
        </w:rPr>
      </w:pPr>
      <w:r w:rsidRPr="00F85514">
        <w:rPr>
          <w:bCs/>
          <w:sz w:val="28"/>
          <w:szCs w:val="28"/>
        </w:rPr>
        <w:t>2. Индивидуальное собеседование.</w:t>
      </w:r>
    </w:p>
    <w:p w:rsidR="00291BF0" w:rsidRDefault="00291BF0" w:rsidP="00291BF0">
      <w:pPr>
        <w:ind w:firstLine="709"/>
        <w:jc w:val="both"/>
        <w:rPr>
          <w:bCs/>
          <w:sz w:val="28"/>
          <w:szCs w:val="28"/>
        </w:rPr>
      </w:pPr>
      <w:r w:rsidRPr="00F85514">
        <w:rPr>
          <w:bCs/>
          <w:sz w:val="28"/>
          <w:szCs w:val="28"/>
        </w:rPr>
        <w:t>Индивидуальное собеседование заключается в устных ответах кандидатов на вопросы по теме его будущей профессиональной служебной деятельности, задаваемые членами конкурсной комиссии.</w:t>
      </w:r>
    </w:p>
    <w:p w:rsidR="00291BF0" w:rsidRPr="00F85514" w:rsidRDefault="00291BF0" w:rsidP="00291BF0">
      <w:pPr>
        <w:ind w:firstLine="709"/>
        <w:jc w:val="both"/>
        <w:rPr>
          <w:bCs/>
          <w:sz w:val="28"/>
          <w:szCs w:val="28"/>
        </w:rPr>
      </w:pPr>
      <w:r w:rsidRPr="00F85514">
        <w:rPr>
          <w:bCs/>
          <w:sz w:val="28"/>
          <w:szCs w:val="28"/>
        </w:rPr>
        <w:t xml:space="preserve">Дополнительная информация о проведении данного конкурса на замещение вакантных должностей размещена </w:t>
      </w:r>
      <w:r>
        <w:rPr>
          <w:bCs/>
          <w:sz w:val="28"/>
          <w:szCs w:val="28"/>
        </w:rPr>
        <w:t>в Е</w:t>
      </w:r>
      <w:r w:rsidRPr="00F85514">
        <w:rPr>
          <w:bCs/>
          <w:sz w:val="28"/>
          <w:szCs w:val="28"/>
        </w:rPr>
        <w:t>дин</w:t>
      </w:r>
      <w:r>
        <w:rPr>
          <w:bCs/>
          <w:sz w:val="28"/>
          <w:szCs w:val="28"/>
        </w:rPr>
        <w:t>ой</w:t>
      </w:r>
      <w:r w:rsidRPr="00F85514">
        <w:rPr>
          <w:bCs/>
          <w:sz w:val="28"/>
          <w:szCs w:val="28"/>
        </w:rPr>
        <w:t xml:space="preserve"> систем</w:t>
      </w:r>
      <w:r>
        <w:rPr>
          <w:bCs/>
          <w:sz w:val="28"/>
          <w:szCs w:val="28"/>
        </w:rPr>
        <w:t>е</w:t>
      </w:r>
      <w:r w:rsidRPr="00F85514">
        <w:rPr>
          <w:bCs/>
          <w:sz w:val="28"/>
          <w:szCs w:val="28"/>
        </w:rPr>
        <w:t>.</w:t>
      </w:r>
    </w:p>
    <w:p w:rsidR="00291BF0" w:rsidRPr="00F85514" w:rsidRDefault="00291BF0" w:rsidP="00291BF0">
      <w:pPr>
        <w:ind w:firstLine="709"/>
        <w:jc w:val="both"/>
        <w:rPr>
          <w:bCs/>
          <w:sz w:val="28"/>
          <w:szCs w:val="28"/>
        </w:rPr>
      </w:pPr>
      <w:r w:rsidRPr="00F85514">
        <w:rPr>
          <w:bCs/>
          <w:sz w:val="28"/>
          <w:szCs w:val="28"/>
        </w:rPr>
        <w:t xml:space="preserve">В период приема документов для участия в конкурсе </w:t>
      </w:r>
      <w:r>
        <w:rPr>
          <w:bCs/>
          <w:sz w:val="28"/>
          <w:szCs w:val="28"/>
        </w:rPr>
        <w:t>в</w:t>
      </w:r>
      <w:r w:rsidRPr="00F85514">
        <w:rPr>
          <w:bCs/>
          <w:sz w:val="28"/>
          <w:szCs w:val="28"/>
        </w:rPr>
        <w:t xml:space="preserve"> </w:t>
      </w:r>
      <w:r>
        <w:rPr>
          <w:bCs/>
          <w:sz w:val="28"/>
          <w:szCs w:val="28"/>
        </w:rPr>
        <w:t>Е</w:t>
      </w:r>
      <w:r w:rsidRPr="00F85514">
        <w:rPr>
          <w:bCs/>
          <w:sz w:val="28"/>
          <w:szCs w:val="28"/>
        </w:rPr>
        <w:t>диной систем</w:t>
      </w:r>
      <w:r>
        <w:rPr>
          <w:bCs/>
          <w:sz w:val="28"/>
          <w:szCs w:val="28"/>
        </w:rPr>
        <w:t>е</w:t>
      </w:r>
      <w:r w:rsidRPr="00F85514">
        <w:rPr>
          <w:bCs/>
          <w:sz w:val="28"/>
          <w:szCs w:val="28"/>
        </w:rPr>
        <w:t xml:space="preserve"> по адресу http://gossluzhba.gov.ru обеспечивается возможность их представления в электронном виде.</w:t>
      </w:r>
    </w:p>
    <w:p w:rsidR="00291BF0" w:rsidRDefault="00291BF0" w:rsidP="00291BF0">
      <w:pPr>
        <w:ind w:firstLine="709"/>
        <w:jc w:val="both"/>
        <w:rPr>
          <w:bCs/>
          <w:sz w:val="28"/>
          <w:szCs w:val="28"/>
        </w:rPr>
      </w:pPr>
      <w:r w:rsidRPr="00F85514">
        <w:rPr>
          <w:bCs/>
          <w:sz w:val="28"/>
          <w:szCs w:val="28"/>
        </w:rPr>
        <w:t xml:space="preserve">Место проведения конкурса административное здание </w:t>
      </w:r>
      <w:r w:rsidRPr="00FD7650">
        <w:rPr>
          <w:bCs/>
          <w:sz w:val="28"/>
          <w:szCs w:val="28"/>
        </w:rPr>
        <w:t>Управления.</w:t>
      </w:r>
    </w:p>
    <w:p w:rsidR="00291BF0" w:rsidRPr="000A6EF9" w:rsidRDefault="00291BF0" w:rsidP="00291BF0">
      <w:pPr>
        <w:ind w:firstLine="709"/>
        <w:jc w:val="both"/>
        <w:rPr>
          <w:bCs/>
          <w:sz w:val="28"/>
          <w:szCs w:val="28"/>
        </w:rPr>
      </w:pPr>
      <w:r w:rsidRPr="00F85514">
        <w:rPr>
          <w:bCs/>
          <w:sz w:val="28"/>
          <w:szCs w:val="28"/>
        </w:rPr>
        <w:t xml:space="preserve">Документы </w:t>
      </w:r>
      <w:r w:rsidRPr="000A6EF9">
        <w:rPr>
          <w:bCs/>
          <w:sz w:val="28"/>
          <w:szCs w:val="28"/>
        </w:rPr>
        <w:t xml:space="preserve">принимаются с </w:t>
      </w:r>
      <w:r w:rsidR="004325FB">
        <w:rPr>
          <w:bCs/>
          <w:sz w:val="28"/>
          <w:szCs w:val="28"/>
        </w:rPr>
        <w:t>16</w:t>
      </w:r>
      <w:r w:rsidRPr="000A6EF9">
        <w:rPr>
          <w:bCs/>
          <w:sz w:val="28"/>
          <w:szCs w:val="28"/>
        </w:rPr>
        <w:t xml:space="preserve"> </w:t>
      </w:r>
      <w:r>
        <w:rPr>
          <w:bCs/>
          <w:sz w:val="28"/>
          <w:szCs w:val="28"/>
        </w:rPr>
        <w:t>апреля</w:t>
      </w:r>
      <w:r w:rsidRPr="000A6EF9">
        <w:rPr>
          <w:bCs/>
          <w:sz w:val="28"/>
          <w:szCs w:val="28"/>
        </w:rPr>
        <w:t xml:space="preserve"> 2021 г. по </w:t>
      </w:r>
      <w:r w:rsidR="004325FB">
        <w:rPr>
          <w:bCs/>
          <w:sz w:val="28"/>
          <w:szCs w:val="28"/>
        </w:rPr>
        <w:t>6</w:t>
      </w:r>
      <w:r w:rsidRPr="000A6EF9">
        <w:rPr>
          <w:bCs/>
          <w:sz w:val="28"/>
          <w:szCs w:val="28"/>
        </w:rPr>
        <w:t xml:space="preserve"> </w:t>
      </w:r>
      <w:r w:rsidR="004325FB">
        <w:rPr>
          <w:bCs/>
          <w:sz w:val="28"/>
          <w:szCs w:val="28"/>
        </w:rPr>
        <w:t>мая</w:t>
      </w:r>
      <w:r w:rsidRPr="000A6EF9">
        <w:rPr>
          <w:bCs/>
          <w:sz w:val="28"/>
          <w:szCs w:val="28"/>
        </w:rPr>
        <w:t xml:space="preserve"> 2021 г.</w:t>
      </w:r>
    </w:p>
    <w:p w:rsidR="00291BF0" w:rsidRDefault="00291BF0" w:rsidP="00291BF0">
      <w:pPr>
        <w:autoSpaceDE w:val="0"/>
        <w:autoSpaceDN w:val="0"/>
        <w:adjustRightInd w:val="0"/>
        <w:ind w:firstLine="709"/>
        <w:jc w:val="both"/>
        <w:rPr>
          <w:bCs/>
          <w:sz w:val="28"/>
          <w:szCs w:val="28"/>
        </w:rPr>
      </w:pPr>
      <w:r w:rsidRPr="000A6EF9">
        <w:rPr>
          <w:bCs/>
          <w:sz w:val="28"/>
          <w:szCs w:val="28"/>
        </w:rPr>
        <w:t xml:space="preserve">Предполагаемая дата проведения конкурса: </w:t>
      </w:r>
      <w:r>
        <w:rPr>
          <w:bCs/>
          <w:sz w:val="28"/>
          <w:szCs w:val="28"/>
        </w:rPr>
        <w:t xml:space="preserve">не позднее </w:t>
      </w:r>
      <w:r w:rsidR="004325FB">
        <w:rPr>
          <w:bCs/>
          <w:sz w:val="28"/>
          <w:szCs w:val="28"/>
        </w:rPr>
        <w:t>4</w:t>
      </w:r>
      <w:r w:rsidRPr="000A6EF9">
        <w:rPr>
          <w:bCs/>
          <w:sz w:val="28"/>
          <w:szCs w:val="28"/>
        </w:rPr>
        <w:t xml:space="preserve"> </w:t>
      </w:r>
      <w:r w:rsidR="004325FB">
        <w:rPr>
          <w:bCs/>
          <w:sz w:val="28"/>
          <w:szCs w:val="28"/>
        </w:rPr>
        <w:t xml:space="preserve">июня </w:t>
      </w:r>
      <w:r w:rsidRPr="000A6EF9">
        <w:rPr>
          <w:bCs/>
          <w:sz w:val="28"/>
          <w:szCs w:val="28"/>
        </w:rPr>
        <w:t>202</w:t>
      </w:r>
      <w:r>
        <w:rPr>
          <w:bCs/>
          <w:sz w:val="28"/>
          <w:szCs w:val="28"/>
        </w:rPr>
        <w:t>1</w:t>
      </w:r>
      <w:r w:rsidRPr="000A6EF9">
        <w:rPr>
          <w:bCs/>
          <w:sz w:val="28"/>
          <w:szCs w:val="28"/>
        </w:rPr>
        <w:t xml:space="preserve"> г. – тестирование, </w:t>
      </w:r>
      <w:r>
        <w:rPr>
          <w:bCs/>
          <w:sz w:val="28"/>
          <w:szCs w:val="28"/>
        </w:rPr>
        <w:t xml:space="preserve">не позднее </w:t>
      </w:r>
      <w:r w:rsidR="004325FB">
        <w:rPr>
          <w:bCs/>
          <w:sz w:val="28"/>
          <w:szCs w:val="28"/>
        </w:rPr>
        <w:t>4</w:t>
      </w:r>
      <w:r>
        <w:rPr>
          <w:bCs/>
          <w:sz w:val="28"/>
          <w:szCs w:val="28"/>
        </w:rPr>
        <w:t xml:space="preserve"> </w:t>
      </w:r>
      <w:r w:rsidR="004325FB">
        <w:rPr>
          <w:bCs/>
          <w:sz w:val="28"/>
          <w:szCs w:val="28"/>
        </w:rPr>
        <w:t>июня</w:t>
      </w:r>
      <w:r w:rsidRPr="000A6EF9">
        <w:rPr>
          <w:sz w:val="28"/>
          <w:szCs w:val="28"/>
        </w:rPr>
        <w:t xml:space="preserve"> 2021 г. - </w:t>
      </w:r>
      <w:r w:rsidRPr="000A6EF9">
        <w:rPr>
          <w:bCs/>
          <w:sz w:val="28"/>
          <w:szCs w:val="28"/>
        </w:rPr>
        <w:t xml:space="preserve">индивидуальное собеседование. </w:t>
      </w:r>
    </w:p>
    <w:p w:rsidR="00291BF0" w:rsidRPr="000A6EF9" w:rsidRDefault="00291BF0" w:rsidP="00291BF0">
      <w:pPr>
        <w:autoSpaceDE w:val="0"/>
        <w:autoSpaceDN w:val="0"/>
        <w:adjustRightInd w:val="0"/>
        <w:ind w:firstLine="709"/>
        <w:jc w:val="both"/>
        <w:rPr>
          <w:bCs/>
          <w:sz w:val="28"/>
          <w:szCs w:val="28"/>
        </w:rPr>
      </w:pPr>
      <w:r w:rsidRPr="000A6EF9">
        <w:rPr>
          <w:bCs/>
          <w:sz w:val="28"/>
          <w:szCs w:val="28"/>
        </w:rPr>
        <w:t>Прием документов осуществляется по адресу:</w:t>
      </w:r>
    </w:p>
    <w:p w:rsidR="00291BF0" w:rsidRPr="00F85514" w:rsidRDefault="00291BF0" w:rsidP="00291BF0">
      <w:pPr>
        <w:ind w:firstLine="709"/>
        <w:jc w:val="both"/>
        <w:rPr>
          <w:bCs/>
          <w:sz w:val="28"/>
          <w:szCs w:val="28"/>
        </w:rPr>
      </w:pPr>
      <w:r w:rsidRPr="00F85514">
        <w:rPr>
          <w:bCs/>
          <w:sz w:val="28"/>
          <w:szCs w:val="28"/>
        </w:rPr>
        <w:t>проспект Кирова, 14/2, г. Мурманск, 183010.</w:t>
      </w:r>
    </w:p>
    <w:p w:rsidR="00291BF0" w:rsidRPr="00F85514" w:rsidRDefault="00291BF0" w:rsidP="00291BF0">
      <w:pPr>
        <w:ind w:firstLine="709"/>
        <w:jc w:val="both"/>
        <w:rPr>
          <w:bCs/>
          <w:sz w:val="28"/>
          <w:szCs w:val="28"/>
        </w:rPr>
      </w:pPr>
      <w:r w:rsidRPr="00F85514">
        <w:rPr>
          <w:bCs/>
          <w:sz w:val="28"/>
          <w:szCs w:val="28"/>
        </w:rPr>
        <w:t>Контактн</w:t>
      </w:r>
      <w:r>
        <w:rPr>
          <w:bCs/>
          <w:sz w:val="28"/>
          <w:szCs w:val="28"/>
        </w:rPr>
        <w:t>ое</w:t>
      </w:r>
      <w:r w:rsidRPr="00F85514">
        <w:rPr>
          <w:bCs/>
          <w:sz w:val="28"/>
          <w:szCs w:val="28"/>
        </w:rPr>
        <w:t xml:space="preserve"> лиц</w:t>
      </w:r>
      <w:r>
        <w:rPr>
          <w:bCs/>
          <w:sz w:val="28"/>
          <w:szCs w:val="28"/>
        </w:rPr>
        <w:t>о</w:t>
      </w:r>
      <w:r w:rsidRPr="00F85514">
        <w:rPr>
          <w:bCs/>
          <w:sz w:val="28"/>
          <w:szCs w:val="28"/>
        </w:rPr>
        <w:t xml:space="preserve">: </w:t>
      </w:r>
      <w:r w:rsidR="004325FB">
        <w:rPr>
          <w:bCs/>
          <w:sz w:val="28"/>
          <w:szCs w:val="28"/>
        </w:rPr>
        <w:t>Уткина Наталья Георгиевна</w:t>
      </w:r>
      <w:r w:rsidRPr="00F85514">
        <w:rPr>
          <w:bCs/>
          <w:sz w:val="28"/>
          <w:szCs w:val="28"/>
        </w:rPr>
        <w:t xml:space="preserve"> – главный специалист–эксперт отдела государственной гражданской службы и кадров Управления, </w:t>
      </w:r>
      <w:r w:rsidRPr="00F85514">
        <w:rPr>
          <w:bCs/>
          <w:sz w:val="28"/>
          <w:szCs w:val="28"/>
        </w:rPr>
        <w:br/>
        <w:t>тел. (815-2) 28-06-6</w:t>
      </w:r>
      <w:r w:rsidR="004325FB">
        <w:rPr>
          <w:bCs/>
          <w:sz w:val="28"/>
          <w:szCs w:val="28"/>
        </w:rPr>
        <w:t>5</w:t>
      </w:r>
      <w:bookmarkStart w:id="0" w:name="_GoBack"/>
      <w:bookmarkEnd w:id="0"/>
      <w:r w:rsidRPr="00F85514">
        <w:rPr>
          <w:bCs/>
          <w:sz w:val="28"/>
          <w:szCs w:val="28"/>
        </w:rPr>
        <w:t>.</w:t>
      </w:r>
    </w:p>
    <w:p w:rsidR="00291BF0" w:rsidRPr="00F85514" w:rsidRDefault="00291BF0" w:rsidP="00291BF0">
      <w:pPr>
        <w:ind w:firstLine="709"/>
        <w:jc w:val="both"/>
        <w:rPr>
          <w:bCs/>
          <w:sz w:val="28"/>
          <w:szCs w:val="28"/>
        </w:rPr>
      </w:pPr>
      <w:r w:rsidRPr="00F85514">
        <w:rPr>
          <w:bCs/>
          <w:sz w:val="28"/>
          <w:szCs w:val="28"/>
        </w:rPr>
        <w:lastRenderedPageBreak/>
        <w:t>Прием документов от претендентов на замещение вакантных должностей федеральной государственной службы Российской Федерации принимаются в течение 21 дня со дня размещения объявления об их приеме на официальном сайте Управления Федерального казначейства по Мурманской области и на официальном сайте государственной информационной системы в области государственной службы в информационно-телекоммуникационной сети «Интернет». Время приема документов: понедельник – четверг с 8 часов 30 минут до 17 часов, пятница с 8 часов 30 минут до 15 часов 30 минут, перерыв с 13 часов до 14 часов.</w:t>
      </w:r>
    </w:p>
    <w:p w:rsidR="00291BF0" w:rsidRPr="00F85514" w:rsidRDefault="00291BF0" w:rsidP="00291BF0">
      <w:pPr>
        <w:ind w:firstLine="709"/>
        <w:jc w:val="both"/>
        <w:rPr>
          <w:bCs/>
          <w:sz w:val="28"/>
          <w:szCs w:val="28"/>
        </w:rPr>
      </w:pPr>
    </w:p>
    <w:p w:rsidR="00856291" w:rsidRPr="00F85514" w:rsidRDefault="00856291" w:rsidP="00291BF0">
      <w:pPr>
        <w:ind w:firstLine="709"/>
        <w:jc w:val="both"/>
        <w:rPr>
          <w:bCs/>
          <w:sz w:val="28"/>
          <w:szCs w:val="28"/>
        </w:rPr>
      </w:pPr>
    </w:p>
    <w:sectPr w:rsidR="00856291" w:rsidRPr="00F85514" w:rsidSect="00460244">
      <w:headerReference w:type="even" r:id="rId9"/>
      <w:headerReference w:type="default" r:id="rId10"/>
      <w:type w:val="continuous"/>
      <w:pgSz w:w="11909" w:h="16834"/>
      <w:pgMar w:top="1134" w:right="567" w:bottom="1134"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4E5" w:rsidRDefault="007004E5">
      <w:r>
        <w:separator/>
      </w:r>
    </w:p>
  </w:endnote>
  <w:endnote w:type="continuationSeparator" w:id="0">
    <w:p w:rsidR="007004E5" w:rsidRDefault="0070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4E5" w:rsidRDefault="007004E5">
      <w:r>
        <w:separator/>
      </w:r>
    </w:p>
  </w:footnote>
  <w:footnote w:type="continuationSeparator" w:id="0">
    <w:p w:rsidR="007004E5" w:rsidRDefault="00700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8C6" w:rsidRDefault="00D348C6" w:rsidP="00B115AC">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348C6" w:rsidRDefault="00D348C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8C6" w:rsidRDefault="00D348C6">
    <w:pPr>
      <w:pStyle w:val="a6"/>
      <w:jc w:val="center"/>
    </w:pPr>
    <w:r>
      <w:fldChar w:fldCharType="begin"/>
    </w:r>
    <w:r>
      <w:instrText>PAGE   \* MERGEFORMAT</w:instrText>
    </w:r>
    <w:r>
      <w:fldChar w:fldCharType="separate"/>
    </w:r>
    <w:r w:rsidR="004325FB" w:rsidRPr="004325FB">
      <w:rPr>
        <w:noProof/>
        <w:lang w:val="ru-RU"/>
      </w:rPr>
      <w:t>5</w:t>
    </w:r>
    <w:r>
      <w:fldChar w:fldCharType="end"/>
    </w:r>
  </w:p>
  <w:p w:rsidR="00D348C6" w:rsidRDefault="00D348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EF4"/>
    <w:multiLevelType w:val="multilevel"/>
    <w:tmpl w:val="A746DACA"/>
    <w:lvl w:ilvl="0">
      <w:start w:val="4"/>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04134D6"/>
    <w:multiLevelType w:val="multilevel"/>
    <w:tmpl w:val="42700F9A"/>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2EF107B"/>
    <w:multiLevelType w:val="hybridMultilevel"/>
    <w:tmpl w:val="C1F0A324"/>
    <w:lvl w:ilvl="0" w:tplc="6436CE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077C37"/>
    <w:multiLevelType w:val="hybridMultilevel"/>
    <w:tmpl w:val="85E637AE"/>
    <w:lvl w:ilvl="0" w:tplc="09602138">
      <w:start w:val="1"/>
      <w:numFmt w:val="bullet"/>
      <w:lvlText w:val=""/>
      <w:lvlJc w:val="left"/>
      <w:pPr>
        <w:ind w:left="2160" w:hanging="360"/>
      </w:pPr>
      <w:rPr>
        <w:rFonts w:ascii="Symbol" w:hAnsi="Symbol" w:hint="default"/>
        <w:b/>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 w15:restartNumberingAfterBreak="0">
    <w:nsid w:val="318E5BEE"/>
    <w:multiLevelType w:val="singleLevel"/>
    <w:tmpl w:val="11D0A72E"/>
    <w:lvl w:ilvl="0">
      <w:start w:val="1"/>
      <w:numFmt w:val="decimal"/>
      <w:lvlText w:val="%1."/>
      <w:lvlJc w:val="left"/>
      <w:pPr>
        <w:tabs>
          <w:tab w:val="num" w:pos="1080"/>
        </w:tabs>
        <w:ind w:left="1080" w:hanging="360"/>
      </w:pPr>
      <w:rPr>
        <w:rFonts w:hint="default"/>
      </w:rPr>
    </w:lvl>
  </w:abstractNum>
  <w:abstractNum w:abstractNumId="5" w15:restartNumberingAfterBreak="0">
    <w:nsid w:val="3A382777"/>
    <w:multiLevelType w:val="singleLevel"/>
    <w:tmpl w:val="7186810C"/>
    <w:lvl w:ilvl="0">
      <w:start w:val="1"/>
      <w:numFmt w:val="decimal"/>
      <w:lvlText w:val="1.%1."/>
      <w:legacy w:legacy="1" w:legacySpace="0" w:legacyIndent="480"/>
      <w:lvlJc w:val="left"/>
      <w:rPr>
        <w:rFonts w:ascii="Times New Roman" w:hAnsi="Times New Roman" w:cs="Times New Roman" w:hint="default"/>
      </w:rPr>
    </w:lvl>
  </w:abstractNum>
  <w:abstractNum w:abstractNumId="6" w15:restartNumberingAfterBreak="0">
    <w:nsid w:val="3A9E7B03"/>
    <w:multiLevelType w:val="multilevel"/>
    <w:tmpl w:val="B88A2DF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3D3F5D20"/>
    <w:multiLevelType w:val="hybridMultilevel"/>
    <w:tmpl w:val="2E74A4C6"/>
    <w:lvl w:ilvl="0" w:tplc="0419000F">
      <w:start w:val="1"/>
      <w:numFmt w:val="decimal"/>
      <w:lvlText w:val="%1."/>
      <w:lvlJc w:val="left"/>
      <w:pPr>
        <w:ind w:left="1800" w:hanging="360"/>
      </w:pPr>
      <w:rPr>
        <w:rFonts w:hint="default"/>
        <w:strike w:val="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15:restartNumberingAfterBreak="0">
    <w:nsid w:val="465333EF"/>
    <w:multiLevelType w:val="hybridMultilevel"/>
    <w:tmpl w:val="AD507410"/>
    <w:lvl w:ilvl="0" w:tplc="DDFA6B94">
      <w:start w:val="3"/>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48E95EEC"/>
    <w:multiLevelType w:val="multilevel"/>
    <w:tmpl w:val="79E83D10"/>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A6837F8"/>
    <w:multiLevelType w:val="hybridMultilevel"/>
    <w:tmpl w:val="7FBA5F1A"/>
    <w:lvl w:ilvl="0" w:tplc="8AB0F2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1D22E3F"/>
    <w:multiLevelType w:val="hybridMultilevel"/>
    <w:tmpl w:val="A214720E"/>
    <w:lvl w:ilvl="0" w:tplc="09602138">
      <w:start w:val="1"/>
      <w:numFmt w:val="bullet"/>
      <w:lvlText w:val=""/>
      <w:lvlJc w:val="left"/>
      <w:pPr>
        <w:ind w:left="144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133C64"/>
    <w:multiLevelType w:val="multilevel"/>
    <w:tmpl w:val="72E8AEDE"/>
    <w:lvl w:ilvl="0">
      <w:start w:val="1"/>
      <w:numFmt w:val="decimal"/>
      <w:lvlText w:val="%1."/>
      <w:lvlJc w:val="left"/>
      <w:pPr>
        <w:tabs>
          <w:tab w:val="num" w:pos="390"/>
        </w:tabs>
        <w:ind w:left="390" w:hanging="39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63B30809"/>
    <w:multiLevelType w:val="singleLevel"/>
    <w:tmpl w:val="BD8892A4"/>
    <w:lvl w:ilvl="0">
      <w:start w:val="1"/>
      <w:numFmt w:val="decimal"/>
      <w:lvlText w:val="%1."/>
      <w:lvlJc w:val="left"/>
    </w:lvl>
  </w:abstractNum>
  <w:abstractNum w:abstractNumId="14" w15:restartNumberingAfterBreak="0">
    <w:nsid w:val="685E2268"/>
    <w:multiLevelType w:val="hybridMultilevel"/>
    <w:tmpl w:val="EED6245C"/>
    <w:lvl w:ilvl="0" w:tplc="C284FC8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15:restartNumberingAfterBreak="0">
    <w:nsid w:val="6CAE2BAC"/>
    <w:multiLevelType w:val="hybridMultilevel"/>
    <w:tmpl w:val="AD12246E"/>
    <w:lvl w:ilvl="0" w:tplc="7854A976">
      <w:start w:val="3"/>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3"/>
  </w:num>
  <w:num w:numId="2">
    <w:abstractNumId w:val="14"/>
  </w:num>
  <w:num w:numId="3">
    <w:abstractNumId w:val="15"/>
  </w:num>
  <w:num w:numId="4">
    <w:abstractNumId w:val="8"/>
  </w:num>
  <w:num w:numId="5">
    <w:abstractNumId w:val="4"/>
  </w:num>
  <w:num w:numId="6">
    <w:abstractNumId w:val="12"/>
  </w:num>
  <w:num w:numId="7">
    <w:abstractNumId w:val="5"/>
  </w:num>
  <w:num w:numId="8">
    <w:abstractNumId w:val="1"/>
  </w:num>
  <w:num w:numId="9">
    <w:abstractNumId w:val="11"/>
  </w:num>
  <w:num w:numId="10">
    <w:abstractNumId w:val="3"/>
  </w:num>
  <w:num w:numId="11">
    <w:abstractNumId w:val="2"/>
  </w:num>
  <w:num w:numId="12">
    <w:abstractNumId w:val="9"/>
  </w:num>
  <w:num w:numId="13">
    <w:abstractNumId w:val="10"/>
  </w:num>
  <w:num w:numId="14">
    <w:abstractNumId w:val="6"/>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45B"/>
    <w:rsid w:val="00000D4B"/>
    <w:rsid w:val="00002760"/>
    <w:rsid w:val="000041D0"/>
    <w:rsid w:val="000047A1"/>
    <w:rsid w:val="0000582A"/>
    <w:rsid w:val="00010DD9"/>
    <w:rsid w:val="00013C91"/>
    <w:rsid w:val="000140DC"/>
    <w:rsid w:val="00021466"/>
    <w:rsid w:val="00021759"/>
    <w:rsid w:val="0002516B"/>
    <w:rsid w:val="000305DE"/>
    <w:rsid w:val="00040F4D"/>
    <w:rsid w:val="00042090"/>
    <w:rsid w:val="000422AB"/>
    <w:rsid w:val="00044825"/>
    <w:rsid w:val="00051A57"/>
    <w:rsid w:val="00057D79"/>
    <w:rsid w:val="00064199"/>
    <w:rsid w:val="00065ED9"/>
    <w:rsid w:val="0006626B"/>
    <w:rsid w:val="00066793"/>
    <w:rsid w:val="00066F3D"/>
    <w:rsid w:val="00067258"/>
    <w:rsid w:val="000728B5"/>
    <w:rsid w:val="00076CAE"/>
    <w:rsid w:val="00081906"/>
    <w:rsid w:val="00081D46"/>
    <w:rsid w:val="0008222C"/>
    <w:rsid w:val="000860F0"/>
    <w:rsid w:val="000922E6"/>
    <w:rsid w:val="00092402"/>
    <w:rsid w:val="000A1267"/>
    <w:rsid w:val="000A309D"/>
    <w:rsid w:val="000A67E7"/>
    <w:rsid w:val="000A6EF9"/>
    <w:rsid w:val="000B3008"/>
    <w:rsid w:val="000C02BA"/>
    <w:rsid w:val="000C05FB"/>
    <w:rsid w:val="000C2702"/>
    <w:rsid w:val="000C574C"/>
    <w:rsid w:val="000D3BAA"/>
    <w:rsid w:val="000D44A0"/>
    <w:rsid w:val="000D7D44"/>
    <w:rsid w:val="000E03FB"/>
    <w:rsid w:val="000E1520"/>
    <w:rsid w:val="000E7939"/>
    <w:rsid w:val="000F3BC4"/>
    <w:rsid w:val="000F6FEB"/>
    <w:rsid w:val="00106DFC"/>
    <w:rsid w:val="00106F35"/>
    <w:rsid w:val="00110BA1"/>
    <w:rsid w:val="00114CF9"/>
    <w:rsid w:val="001200A1"/>
    <w:rsid w:val="00125534"/>
    <w:rsid w:val="00135CF5"/>
    <w:rsid w:val="001416A3"/>
    <w:rsid w:val="00145BA3"/>
    <w:rsid w:val="00146CB7"/>
    <w:rsid w:val="001558E2"/>
    <w:rsid w:val="00160A00"/>
    <w:rsid w:val="00161C26"/>
    <w:rsid w:val="0017096B"/>
    <w:rsid w:val="00174FF7"/>
    <w:rsid w:val="00174FFB"/>
    <w:rsid w:val="00180E5B"/>
    <w:rsid w:val="00186F71"/>
    <w:rsid w:val="001904E9"/>
    <w:rsid w:val="0019229F"/>
    <w:rsid w:val="0019354C"/>
    <w:rsid w:val="0019633E"/>
    <w:rsid w:val="0019779A"/>
    <w:rsid w:val="001A0A3C"/>
    <w:rsid w:val="001A1FB0"/>
    <w:rsid w:val="001A7075"/>
    <w:rsid w:val="001A7107"/>
    <w:rsid w:val="001B05D0"/>
    <w:rsid w:val="001B1786"/>
    <w:rsid w:val="001B1968"/>
    <w:rsid w:val="001B288A"/>
    <w:rsid w:val="001B3318"/>
    <w:rsid w:val="001C2A8B"/>
    <w:rsid w:val="001C5C1C"/>
    <w:rsid w:val="001C67D8"/>
    <w:rsid w:val="001D43CF"/>
    <w:rsid w:val="001D615A"/>
    <w:rsid w:val="001D67D6"/>
    <w:rsid w:val="001D7E3E"/>
    <w:rsid w:val="001E070D"/>
    <w:rsid w:val="001E2523"/>
    <w:rsid w:val="001E4508"/>
    <w:rsid w:val="001F0190"/>
    <w:rsid w:val="001F10E9"/>
    <w:rsid w:val="001F2032"/>
    <w:rsid w:val="001F2AF7"/>
    <w:rsid w:val="001F47EA"/>
    <w:rsid w:val="001F48D7"/>
    <w:rsid w:val="001F6574"/>
    <w:rsid w:val="001F76C1"/>
    <w:rsid w:val="001F79C2"/>
    <w:rsid w:val="002010B8"/>
    <w:rsid w:val="0020278C"/>
    <w:rsid w:val="002103D8"/>
    <w:rsid w:val="002162DF"/>
    <w:rsid w:val="002178A1"/>
    <w:rsid w:val="00227392"/>
    <w:rsid w:val="00227DCA"/>
    <w:rsid w:val="002312BD"/>
    <w:rsid w:val="002358A0"/>
    <w:rsid w:val="0024018F"/>
    <w:rsid w:val="002429EB"/>
    <w:rsid w:val="00243A2D"/>
    <w:rsid w:val="00246456"/>
    <w:rsid w:val="002515F5"/>
    <w:rsid w:val="00251DA3"/>
    <w:rsid w:val="00253CBA"/>
    <w:rsid w:val="0025522B"/>
    <w:rsid w:val="002615E1"/>
    <w:rsid w:val="002631BD"/>
    <w:rsid w:val="00264037"/>
    <w:rsid w:val="00264198"/>
    <w:rsid w:val="00264380"/>
    <w:rsid w:val="002744D8"/>
    <w:rsid w:val="002819E9"/>
    <w:rsid w:val="002912A8"/>
    <w:rsid w:val="002917AF"/>
    <w:rsid w:val="00291BF0"/>
    <w:rsid w:val="002941CB"/>
    <w:rsid w:val="002953D0"/>
    <w:rsid w:val="00297DA9"/>
    <w:rsid w:val="002A08A8"/>
    <w:rsid w:val="002A12B0"/>
    <w:rsid w:val="002A45EF"/>
    <w:rsid w:val="002A5AC2"/>
    <w:rsid w:val="002B330A"/>
    <w:rsid w:val="002B5E05"/>
    <w:rsid w:val="002B7C00"/>
    <w:rsid w:val="002C2A84"/>
    <w:rsid w:val="002C3336"/>
    <w:rsid w:val="002C3787"/>
    <w:rsid w:val="002C4536"/>
    <w:rsid w:val="002C4CFE"/>
    <w:rsid w:val="002C65D8"/>
    <w:rsid w:val="002C6C47"/>
    <w:rsid w:val="002D4648"/>
    <w:rsid w:val="002D6C4A"/>
    <w:rsid w:val="002D7EAE"/>
    <w:rsid w:val="002F0B5A"/>
    <w:rsid w:val="002F273A"/>
    <w:rsid w:val="00301198"/>
    <w:rsid w:val="003064C0"/>
    <w:rsid w:val="00311A80"/>
    <w:rsid w:val="00316DE9"/>
    <w:rsid w:val="00323202"/>
    <w:rsid w:val="00324FB5"/>
    <w:rsid w:val="003250E1"/>
    <w:rsid w:val="00326346"/>
    <w:rsid w:val="003270FE"/>
    <w:rsid w:val="00330C19"/>
    <w:rsid w:val="00332821"/>
    <w:rsid w:val="003341D6"/>
    <w:rsid w:val="00334C43"/>
    <w:rsid w:val="003469F7"/>
    <w:rsid w:val="0035430D"/>
    <w:rsid w:val="00356B3F"/>
    <w:rsid w:val="00362142"/>
    <w:rsid w:val="00362F72"/>
    <w:rsid w:val="003659C1"/>
    <w:rsid w:val="00376BA4"/>
    <w:rsid w:val="00377F79"/>
    <w:rsid w:val="00380F6A"/>
    <w:rsid w:val="00382821"/>
    <w:rsid w:val="003842BE"/>
    <w:rsid w:val="00385471"/>
    <w:rsid w:val="00385A73"/>
    <w:rsid w:val="0038625A"/>
    <w:rsid w:val="0038746E"/>
    <w:rsid w:val="00387531"/>
    <w:rsid w:val="00387561"/>
    <w:rsid w:val="00393336"/>
    <w:rsid w:val="00394377"/>
    <w:rsid w:val="003A07FB"/>
    <w:rsid w:val="003A64D1"/>
    <w:rsid w:val="003B1B03"/>
    <w:rsid w:val="003B7891"/>
    <w:rsid w:val="003B7D7A"/>
    <w:rsid w:val="003C035C"/>
    <w:rsid w:val="003C0595"/>
    <w:rsid w:val="003C1E8B"/>
    <w:rsid w:val="003C515F"/>
    <w:rsid w:val="003C5516"/>
    <w:rsid w:val="003C74EC"/>
    <w:rsid w:val="003D6E8F"/>
    <w:rsid w:val="003E2470"/>
    <w:rsid w:val="003E369C"/>
    <w:rsid w:val="003E70BD"/>
    <w:rsid w:val="003F4413"/>
    <w:rsid w:val="00404BB2"/>
    <w:rsid w:val="00405260"/>
    <w:rsid w:val="00405E63"/>
    <w:rsid w:val="0041066F"/>
    <w:rsid w:val="00410D7A"/>
    <w:rsid w:val="0041451B"/>
    <w:rsid w:val="0042023D"/>
    <w:rsid w:val="0042228D"/>
    <w:rsid w:val="004325FB"/>
    <w:rsid w:val="004340C1"/>
    <w:rsid w:val="00436248"/>
    <w:rsid w:val="00437BE9"/>
    <w:rsid w:val="00440F91"/>
    <w:rsid w:val="00441FB2"/>
    <w:rsid w:val="00442AE1"/>
    <w:rsid w:val="00460244"/>
    <w:rsid w:val="004634C6"/>
    <w:rsid w:val="00467B1B"/>
    <w:rsid w:val="00467F1C"/>
    <w:rsid w:val="004707F6"/>
    <w:rsid w:val="00474FDF"/>
    <w:rsid w:val="004818C0"/>
    <w:rsid w:val="004839BC"/>
    <w:rsid w:val="00484C81"/>
    <w:rsid w:val="00487907"/>
    <w:rsid w:val="004915FB"/>
    <w:rsid w:val="00494978"/>
    <w:rsid w:val="004954E5"/>
    <w:rsid w:val="004B1264"/>
    <w:rsid w:val="004B1461"/>
    <w:rsid w:val="004B588E"/>
    <w:rsid w:val="004B614F"/>
    <w:rsid w:val="004C0930"/>
    <w:rsid w:val="004D0A0A"/>
    <w:rsid w:val="004D5B67"/>
    <w:rsid w:val="004D7758"/>
    <w:rsid w:val="004E22AE"/>
    <w:rsid w:val="004E4F10"/>
    <w:rsid w:val="004E6DF6"/>
    <w:rsid w:val="004F4EFA"/>
    <w:rsid w:val="00501CED"/>
    <w:rsid w:val="00505669"/>
    <w:rsid w:val="00506178"/>
    <w:rsid w:val="00506950"/>
    <w:rsid w:val="005117BD"/>
    <w:rsid w:val="00514A87"/>
    <w:rsid w:val="005174C6"/>
    <w:rsid w:val="00521BE9"/>
    <w:rsid w:val="0052334A"/>
    <w:rsid w:val="00523D56"/>
    <w:rsid w:val="00526EB7"/>
    <w:rsid w:val="005313A5"/>
    <w:rsid w:val="00531B8C"/>
    <w:rsid w:val="00531F98"/>
    <w:rsid w:val="00534E87"/>
    <w:rsid w:val="00535FA2"/>
    <w:rsid w:val="005416E6"/>
    <w:rsid w:val="00542002"/>
    <w:rsid w:val="00543CC0"/>
    <w:rsid w:val="00547074"/>
    <w:rsid w:val="00547D99"/>
    <w:rsid w:val="00551EFF"/>
    <w:rsid w:val="0055252D"/>
    <w:rsid w:val="005579BD"/>
    <w:rsid w:val="00571FB6"/>
    <w:rsid w:val="00572533"/>
    <w:rsid w:val="00577350"/>
    <w:rsid w:val="00577A1B"/>
    <w:rsid w:val="00577F99"/>
    <w:rsid w:val="0058002B"/>
    <w:rsid w:val="0058216D"/>
    <w:rsid w:val="00582FA0"/>
    <w:rsid w:val="005904AC"/>
    <w:rsid w:val="00590BC2"/>
    <w:rsid w:val="0059405E"/>
    <w:rsid w:val="005A58BE"/>
    <w:rsid w:val="005B3E69"/>
    <w:rsid w:val="005C154B"/>
    <w:rsid w:val="005C202D"/>
    <w:rsid w:val="005C63E3"/>
    <w:rsid w:val="005C785E"/>
    <w:rsid w:val="005C7BC7"/>
    <w:rsid w:val="005D0100"/>
    <w:rsid w:val="005D52F0"/>
    <w:rsid w:val="005D58D8"/>
    <w:rsid w:val="005E00C9"/>
    <w:rsid w:val="005E1B51"/>
    <w:rsid w:val="005E4DD8"/>
    <w:rsid w:val="005E642F"/>
    <w:rsid w:val="005E7807"/>
    <w:rsid w:val="005F665E"/>
    <w:rsid w:val="006006A1"/>
    <w:rsid w:val="00600A6D"/>
    <w:rsid w:val="006022C4"/>
    <w:rsid w:val="00602D65"/>
    <w:rsid w:val="006068BD"/>
    <w:rsid w:val="0060775E"/>
    <w:rsid w:val="00612953"/>
    <w:rsid w:val="00617F56"/>
    <w:rsid w:val="00621C83"/>
    <w:rsid w:val="00623B43"/>
    <w:rsid w:val="006242FF"/>
    <w:rsid w:val="00624B3B"/>
    <w:rsid w:val="006252C5"/>
    <w:rsid w:val="0062580D"/>
    <w:rsid w:val="00630384"/>
    <w:rsid w:val="00632AEC"/>
    <w:rsid w:val="006365DE"/>
    <w:rsid w:val="00637311"/>
    <w:rsid w:val="0064077B"/>
    <w:rsid w:val="0064256A"/>
    <w:rsid w:val="006449B0"/>
    <w:rsid w:val="006656EB"/>
    <w:rsid w:val="00670443"/>
    <w:rsid w:val="00670A8C"/>
    <w:rsid w:val="006713B1"/>
    <w:rsid w:val="006716F8"/>
    <w:rsid w:val="00675CE5"/>
    <w:rsid w:val="00680734"/>
    <w:rsid w:val="00681B7C"/>
    <w:rsid w:val="00685AAB"/>
    <w:rsid w:val="00686270"/>
    <w:rsid w:val="00687EFA"/>
    <w:rsid w:val="006A1ABB"/>
    <w:rsid w:val="006B16B2"/>
    <w:rsid w:val="006B53E3"/>
    <w:rsid w:val="006B6B1C"/>
    <w:rsid w:val="006C3803"/>
    <w:rsid w:val="006C4FD8"/>
    <w:rsid w:val="006D208F"/>
    <w:rsid w:val="006D3C5D"/>
    <w:rsid w:val="006E0A80"/>
    <w:rsid w:val="006E1CBA"/>
    <w:rsid w:val="006E44DF"/>
    <w:rsid w:val="006F64F7"/>
    <w:rsid w:val="006F7924"/>
    <w:rsid w:val="0070002C"/>
    <w:rsid w:val="007004E5"/>
    <w:rsid w:val="007031FC"/>
    <w:rsid w:val="00710650"/>
    <w:rsid w:val="0071310D"/>
    <w:rsid w:val="00716B8D"/>
    <w:rsid w:val="00716F4A"/>
    <w:rsid w:val="0072066D"/>
    <w:rsid w:val="007215FD"/>
    <w:rsid w:val="007217DA"/>
    <w:rsid w:val="0072778A"/>
    <w:rsid w:val="00730815"/>
    <w:rsid w:val="00731BF4"/>
    <w:rsid w:val="007432F2"/>
    <w:rsid w:val="00746C4D"/>
    <w:rsid w:val="00751206"/>
    <w:rsid w:val="007525BD"/>
    <w:rsid w:val="007533FC"/>
    <w:rsid w:val="007534DF"/>
    <w:rsid w:val="00755B05"/>
    <w:rsid w:val="00757F44"/>
    <w:rsid w:val="0076482D"/>
    <w:rsid w:val="0076724A"/>
    <w:rsid w:val="007737DF"/>
    <w:rsid w:val="0077533F"/>
    <w:rsid w:val="00776A5A"/>
    <w:rsid w:val="00777204"/>
    <w:rsid w:val="00777425"/>
    <w:rsid w:val="00781B50"/>
    <w:rsid w:val="00782952"/>
    <w:rsid w:val="00783536"/>
    <w:rsid w:val="007864A6"/>
    <w:rsid w:val="0079221A"/>
    <w:rsid w:val="00796CA1"/>
    <w:rsid w:val="007975F5"/>
    <w:rsid w:val="007A1CDA"/>
    <w:rsid w:val="007A3AB1"/>
    <w:rsid w:val="007A69DD"/>
    <w:rsid w:val="007B1148"/>
    <w:rsid w:val="007C2B52"/>
    <w:rsid w:val="007C49A3"/>
    <w:rsid w:val="007C592D"/>
    <w:rsid w:val="007C5D91"/>
    <w:rsid w:val="007D0F65"/>
    <w:rsid w:val="007D2AC6"/>
    <w:rsid w:val="007D3CDF"/>
    <w:rsid w:val="007D5C7B"/>
    <w:rsid w:val="007D7E79"/>
    <w:rsid w:val="007E0BE6"/>
    <w:rsid w:val="007F39FF"/>
    <w:rsid w:val="007F4B63"/>
    <w:rsid w:val="007F6F43"/>
    <w:rsid w:val="0080055D"/>
    <w:rsid w:val="00800D72"/>
    <w:rsid w:val="008015A6"/>
    <w:rsid w:val="0080543D"/>
    <w:rsid w:val="00805883"/>
    <w:rsid w:val="00811662"/>
    <w:rsid w:val="00813800"/>
    <w:rsid w:val="00814528"/>
    <w:rsid w:val="0081544A"/>
    <w:rsid w:val="0081701D"/>
    <w:rsid w:val="0082054C"/>
    <w:rsid w:val="008266E9"/>
    <w:rsid w:val="00830211"/>
    <w:rsid w:val="00841565"/>
    <w:rsid w:val="00842381"/>
    <w:rsid w:val="00845320"/>
    <w:rsid w:val="00851168"/>
    <w:rsid w:val="00852B5F"/>
    <w:rsid w:val="008544B3"/>
    <w:rsid w:val="00856291"/>
    <w:rsid w:val="00857814"/>
    <w:rsid w:val="00864BB7"/>
    <w:rsid w:val="00864DB2"/>
    <w:rsid w:val="008674F8"/>
    <w:rsid w:val="00870A40"/>
    <w:rsid w:val="00870D1E"/>
    <w:rsid w:val="00872A95"/>
    <w:rsid w:val="00872B98"/>
    <w:rsid w:val="0087427C"/>
    <w:rsid w:val="00874652"/>
    <w:rsid w:val="00874F8C"/>
    <w:rsid w:val="00883464"/>
    <w:rsid w:val="00885690"/>
    <w:rsid w:val="008862C5"/>
    <w:rsid w:val="00895DD6"/>
    <w:rsid w:val="008A440D"/>
    <w:rsid w:val="008A510A"/>
    <w:rsid w:val="008B19F9"/>
    <w:rsid w:val="008B1A61"/>
    <w:rsid w:val="008B2138"/>
    <w:rsid w:val="008B4AFF"/>
    <w:rsid w:val="008C3BDB"/>
    <w:rsid w:val="008D1160"/>
    <w:rsid w:val="008D13CD"/>
    <w:rsid w:val="008D54A4"/>
    <w:rsid w:val="008E540A"/>
    <w:rsid w:val="008E611D"/>
    <w:rsid w:val="008E638E"/>
    <w:rsid w:val="008F0018"/>
    <w:rsid w:val="008F0652"/>
    <w:rsid w:val="008F0B92"/>
    <w:rsid w:val="008F1A76"/>
    <w:rsid w:val="008F2793"/>
    <w:rsid w:val="008F2CA2"/>
    <w:rsid w:val="008F2F15"/>
    <w:rsid w:val="008F48EE"/>
    <w:rsid w:val="00904449"/>
    <w:rsid w:val="00906A44"/>
    <w:rsid w:val="0091647F"/>
    <w:rsid w:val="00916C96"/>
    <w:rsid w:val="0092026F"/>
    <w:rsid w:val="0092126A"/>
    <w:rsid w:val="00930179"/>
    <w:rsid w:val="00934435"/>
    <w:rsid w:val="00935963"/>
    <w:rsid w:val="00940249"/>
    <w:rsid w:val="0094260F"/>
    <w:rsid w:val="00943BAD"/>
    <w:rsid w:val="00946E1B"/>
    <w:rsid w:val="00947090"/>
    <w:rsid w:val="00947496"/>
    <w:rsid w:val="00950B0B"/>
    <w:rsid w:val="00951D02"/>
    <w:rsid w:val="009554D8"/>
    <w:rsid w:val="00955A9D"/>
    <w:rsid w:val="00967455"/>
    <w:rsid w:val="00974368"/>
    <w:rsid w:val="00974E4F"/>
    <w:rsid w:val="00977853"/>
    <w:rsid w:val="009805BE"/>
    <w:rsid w:val="00980F9B"/>
    <w:rsid w:val="00985456"/>
    <w:rsid w:val="00985A5B"/>
    <w:rsid w:val="00993E3F"/>
    <w:rsid w:val="00997F4C"/>
    <w:rsid w:val="009A1B6A"/>
    <w:rsid w:val="009A2BCE"/>
    <w:rsid w:val="009A65E8"/>
    <w:rsid w:val="009A76D4"/>
    <w:rsid w:val="009B3703"/>
    <w:rsid w:val="009B4ABD"/>
    <w:rsid w:val="009C4303"/>
    <w:rsid w:val="009C6B73"/>
    <w:rsid w:val="009D26B1"/>
    <w:rsid w:val="009D3317"/>
    <w:rsid w:val="009D6DCD"/>
    <w:rsid w:val="009D6E25"/>
    <w:rsid w:val="009D7C84"/>
    <w:rsid w:val="009E37F3"/>
    <w:rsid w:val="009E7EBF"/>
    <w:rsid w:val="009F5A29"/>
    <w:rsid w:val="009F7B6D"/>
    <w:rsid w:val="00A03335"/>
    <w:rsid w:val="00A063DF"/>
    <w:rsid w:val="00A06A8D"/>
    <w:rsid w:val="00A1035D"/>
    <w:rsid w:val="00A126CA"/>
    <w:rsid w:val="00A12C5F"/>
    <w:rsid w:val="00A13DA7"/>
    <w:rsid w:val="00A15B81"/>
    <w:rsid w:val="00A15D3B"/>
    <w:rsid w:val="00A17778"/>
    <w:rsid w:val="00A2040A"/>
    <w:rsid w:val="00A212EA"/>
    <w:rsid w:val="00A26007"/>
    <w:rsid w:val="00A26820"/>
    <w:rsid w:val="00A30CEF"/>
    <w:rsid w:val="00A320D5"/>
    <w:rsid w:val="00A32AE1"/>
    <w:rsid w:val="00A344E0"/>
    <w:rsid w:val="00A37D59"/>
    <w:rsid w:val="00A42784"/>
    <w:rsid w:val="00A43A4E"/>
    <w:rsid w:val="00A452F4"/>
    <w:rsid w:val="00A478B3"/>
    <w:rsid w:val="00A51978"/>
    <w:rsid w:val="00A5269C"/>
    <w:rsid w:val="00A6289E"/>
    <w:rsid w:val="00A668C0"/>
    <w:rsid w:val="00A724ED"/>
    <w:rsid w:val="00A73804"/>
    <w:rsid w:val="00A750AE"/>
    <w:rsid w:val="00A76E7C"/>
    <w:rsid w:val="00A94F42"/>
    <w:rsid w:val="00A95A66"/>
    <w:rsid w:val="00A96FE2"/>
    <w:rsid w:val="00A97237"/>
    <w:rsid w:val="00A9768A"/>
    <w:rsid w:val="00AA3890"/>
    <w:rsid w:val="00AA702D"/>
    <w:rsid w:val="00AB0E9D"/>
    <w:rsid w:val="00AB3377"/>
    <w:rsid w:val="00AB474D"/>
    <w:rsid w:val="00AB6825"/>
    <w:rsid w:val="00AB6B09"/>
    <w:rsid w:val="00AC5112"/>
    <w:rsid w:val="00AD084D"/>
    <w:rsid w:val="00AD23DB"/>
    <w:rsid w:val="00AD40CC"/>
    <w:rsid w:val="00AD53C5"/>
    <w:rsid w:val="00AD5C33"/>
    <w:rsid w:val="00AE0B6F"/>
    <w:rsid w:val="00AE5292"/>
    <w:rsid w:val="00AE709E"/>
    <w:rsid w:val="00AE7F44"/>
    <w:rsid w:val="00AF0AB8"/>
    <w:rsid w:val="00AF2231"/>
    <w:rsid w:val="00AF4D26"/>
    <w:rsid w:val="00AF51C6"/>
    <w:rsid w:val="00AF7748"/>
    <w:rsid w:val="00AF7F2F"/>
    <w:rsid w:val="00B01ADF"/>
    <w:rsid w:val="00B03650"/>
    <w:rsid w:val="00B03990"/>
    <w:rsid w:val="00B05138"/>
    <w:rsid w:val="00B11553"/>
    <w:rsid w:val="00B115AC"/>
    <w:rsid w:val="00B145CE"/>
    <w:rsid w:val="00B21D7E"/>
    <w:rsid w:val="00B2445B"/>
    <w:rsid w:val="00B24827"/>
    <w:rsid w:val="00B24FA5"/>
    <w:rsid w:val="00B250D7"/>
    <w:rsid w:val="00B276FB"/>
    <w:rsid w:val="00B4036B"/>
    <w:rsid w:val="00B43AFF"/>
    <w:rsid w:val="00B4472A"/>
    <w:rsid w:val="00B44860"/>
    <w:rsid w:val="00B44ECA"/>
    <w:rsid w:val="00B520FC"/>
    <w:rsid w:val="00B60781"/>
    <w:rsid w:val="00B626DC"/>
    <w:rsid w:val="00B62F39"/>
    <w:rsid w:val="00B63DBE"/>
    <w:rsid w:val="00B73F2D"/>
    <w:rsid w:val="00B80399"/>
    <w:rsid w:val="00B812CB"/>
    <w:rsid w:val="00B83DE3"/>
    <w:rsid w:val="00B85BEA"/>
    <w:rsid w:val="00B87B1E"/>
    <w:rsid w:val="00B904B1"/>
    <w:rsid w:val="00B958FB"/>
    <w:rsid w:val="00BA01C7"/>
    <w:rsid w:val="00BA2F19"/>
    <w:rsid w:val="00BA31BF"/>
    <w:rsid w:val="00BB2193"/>
    <w:rsid w:val="00BB4994"/>
    <w:rsid w:val="00BB5FC1"/>
    <w:rsid w:val="00BC16B1"/>
    <w:rsid w:val="00BC1B32"/>
    <w:rsid w:val="00BC622C"/>
    <w:rsid w:val="00BD0212"/>
    <w:rsid w:val="00BD4629"/>
    <w:rsid w:val="00BD4F08"/>
    <w:rsid w:val="00BD7DF9"/>
    <w:rsid w:val="00BE0E86"/>
    <w:rsid w:val="00BE15E1"/>
    <w:rsid w:val="00BE49FD"/>
    <w:rsid w:val="00BE5F06"/>
    <w:rsid w:val="00BE6BD6"/>
    <w:rsid w:val="00BE7924"/>
    <w:rsid w:val="00BF0D86"/>
    <w:rsid w:val="00BF6220"/>
    <w:rsid w:val="00C04974"/>
    <w:rsid w:val="00C06BDB"/>
    <w:rsid w:val="00C110FD"/>
    <w:rsid w:val="00C11FDA"/>
    <w:rsid w:val="00C123A2"/>
    <w:rsid w:val="00C13765"/>
    <w:rsid w:val="00C211BC"/>
    <w:rsid w:val="00C22009"/>
    <w:rsid w:val="00C22634"/>
    <w:rsid w:val="00C22BB4"/>
    <w:rsid w:val="00C22F95"/>
    <w:rsid w:val="00C23D84"/>
    <w:rsid w:val="00C26387"/>
    <w:rsid w:val="00C27C44"/>
    <w:rsid w:val="00C31622"/>
    <w:rsid w:val="00C333E1"/>
    <w:rsid w:val="00C37025"/>
    <w:rsid w:val="00C37434"/>
    <w:rsid w:val="00C40771"/>
    <w:rsid w:val="00C4578D"/>
    <w:rsid w:val="00C52E0D"/>
    <w:rsid w:val="00C53E26"/>
    <w:rsid w:val="00C57105"/>
    <w:rsid w:val="00C62CA8"/>
    <w:rsid w:val="00C70479"/>
    <w:rsid w:val="00C73F8F"/>
    <w:rsid w:val="00C7419C"/>
    <w:rsid w:val="00C741F8"/>
    <w:rsid w:val="00C74B44"/>
    <w:rsid w:val="00C76607"/>
    <w:rsid w:val="00C80D37"/>
    <w:rsid w:val="00C916D4"/>
    <w:rsid w:val="00C92A93"/>
    <w:rsid w:val="00C95541"/>
    <w:rsid w:val="00C97D58"/>
    <w:rsid w:val="00CA1CD2"/>
    <w:rsid w:val="00CB3A17"/>
    <w:rsid w:val="00CB5DAE"/>
    <w:rsid w:val="00CB7A59"/>
    <w:rsid w:val="00CC2FC0"/>
    <w:rsid w:val="00CC3980"/>
    <w:rsid w:val="00CD2B05"/>
    <w:rsid w:val="00CD326E"/>
    <w:rsid w:val="00CE0154"/>
    <w:rsid w:val="00CE244C"/>
    <w:rsid w:val="00CE7DFC"/>
    <w:rsid w:val="00CF0282"/>
    <w:rsid w:val="00CF0EF0"/>
    <w:rsid w:val="00CF2FB0"/>
    <w:rsid w:val="00CF4CA5"/>
    <w:rsid w:val="00CF5BF0"/>
    <w:rsid w:val="00CF619B"/>
    <w:rsid w:val="00CF7BA1"/>
    <w:rsid w:val="00D00C94"/>
    <w:rsid w:val="00D03848"/>
    <w:rsid w:val="00D05017"/>
    <w:rsid w:val="00D05D2C"/>
    <w:rsid w:val="00D066A2"/>
    <w:rsid w:val="00D10E11"/>
    <w:rsid w:val="00D166CE"/>
    <w:rsid w:val="00D2021C"/>
    <w:rsid w:val="00D2066E"/>
    <w:rsid w:val="00D22CB8"/>
    <w:rsid w:val="00D26C75"/>
    <w:rsid w:val="00D273B5"/>
    <w:rsid w:val="00D305D9"/>
    <w:rsid w:val="00D331C1"/>
    <w:rsid w:val="00D348C6"/>
    <w:rsid w:val="00D3497A"/>
    <w:rsid w:val="00D37A19"/>
    <w:rsid w:val="00D40B6C"/>
    <w:rsid w:val="00D44326"/>
    <w:rsid w:val="00D453F5"/>
    <w:rsid w:val="00D53004"/>
    <w:rsid w:val="00D62C42"/>
    <w:rsid w:val="00D6428A"/>
    <w:rsid w:val="00D707E2"/>
    <w:rsid w:val="00D715DA"/>
    <w:rsid w:val="00D74F65"/>
    <w:rsid w:val="00D76430"/>
    <w:rsid w:val="00D77E92"/>
    <w:rsid w:val="00D85B7B"/>
    <w:rsid w:val="00D879EA"/>
    <w:rsid w:val="00D91459"/>
    <w:rsid w:val="00D93B61"/>
    <w:rsid w:val="00D93D20"/>
    <w:rsid w:val="00D95801"/>
    <w:rsid w:val="00D96777"/>
    <w:rsid w:val="00DA03D5"/>
    <w:rsid w:val="00DA3026"/>
    <w:rsid w:val="00DA4A0C"/>
    <w:rsid w:val="00DA6912"/>
    <w:rsid w:val="00DB3441"/>
    <w:rsid w:val="00DB526C"/>
    <w:rsid w:val="00DB60BC"/>
    <w:rsid w:val="00DC0CC4"/>
    <w:rsid w:val="00DC2E05"/>
    <w:rsid w:val="00DC52CA"/>
    <w:rsid w:val="00DC58C1"/>
    <w:rsid w:val="00DC5E13"/>
    <w:rsid w:val="00DD1A2A"/>
    <w:rsid w:val="00DD339F"/>
    <w:rsid w:val="00DD3CB2"/>
    <w:rsid w:val="00DD5D9B"/>
    <w:rsid w:val="00DD6AF7"/>
    <w:rsid w:val="00DD7FFA"/>
    <w:rsid w:val="00DE149C"/>
    <w:rsid w:val="00DE15FA"/>
    <w:rsid w:val="00DE2F25"/>
    <w:rsid w:val="00DE4879"/>
    <w:rsid w:val="00DE6A6E"/>
    <w:rsid w:val="00DE7DC7"/>
    <w:rsid w:val="00DF32AD"/>
    <w:rsid w:val="00DF7811"/>
    <w:rsid w:val="00DF7DFF"/>
    <w:rsid w:val="00E006C6"/>
    <w:rsid w:val="00E03FFD"/>
    <w:rsid w:val="00E07003"/>
    <w:rsid w:val="00E10C5F"/>
    <w:rsid w:val="00E110F3"/>
    <w:rsid w:val="00E120B5"/>
    <w:rsid w:val="00E14D87"/>
    <w:rsid w:val="00E14E20"/>
    <w:rsid w:val="00E17B4F"/>
    <w:rsid w:val="00E21BD6"/>
    <w:rsid w:val="00E22617"/>
    <w:rsid w:val="00E25B13"/>
    <w:rsid w:val="00E30B22"/>
    <w:rsid w:val="00E332AA"/>
    <w:rsid w:val="00E410D0"/>
    <w:rsid w:val="00E42596"/>
    <w:rsid w:val="00E4390E"/>
    <w:rsid w:val="00E444C0"/>
    <w:rsid w:val="00E50B3B"/>
    <w:rsid w:val="00E52B9D"/>
    <w:rsid w:val="00E545FD"/>
    <w:rsid w:val="00E57EAD"/>
    <w:rsid w:val="00E603BD"/>
    <w:rsid w:val="00E60FE0"/>
    <w:rsid w:val="00E613FB"/>
    <w:rsid w:val="00E700B1"/>
    <w:rsid w:val="00E7190D"/>
    <w:rsid w:val="00E73F5D"/>
    <w:rsid w:val="00E74D45"/>
    <w:rsid w:val="00E771AF"/>
    <w:rsid w:val="00E81B3E"/>
    <w:rsid w:val="00E820CF"/>
    <w:rsid w:val="00E8596A"/>
    <w:rsid w:val="00E86810"/>
    <w:rsid w:val="00E86CC1"/>
    <w:rsid w:val="00E92424"/>
    <w:rsid w:val="00E93B8D"/>
    <w:rsid w:val="00E95FB0"/>
    <w:rsid w:val="00EA01CA"/>
    <w:rsid w:val="00EA7F77"/>
    <w:rsid w:val="00EB4748"/>
    <w:rsid w:val="00EB67F2"/>
    <w:rsid w:val="00EB76C9"/>
    <w:rsid w:val="00EB7A5A"/>
    <w:rsid w:val="00EC5D05"/>
    <w:rsid w:val="00EC67C0"/>
    <w:rsid w:val="00EC6A82"/>
    <w:rsid w:val="00ED475F"/>
    <w:rsid w:val="00ED50BE"/>
    <w:rsid w:val="00EE1522"/>
    <w:rsid w:val="00EE5FE9"/>
    <w:rsid w:val="00EE7CC7"/>
    <w:rsid w:val="00F016D6"/>
    <w:rsid w:val="00F05B89"/>
    <w:rsid w:val="00F07205"/>
    <w:rsid w:val="00F13021"/>
    <w:rsid w:val="00F137AB"/>
    <w:rsid w:val="00F1711B"/>
    <w:rsid w:val="00F20C8E"/>
    <w:rsid w:val="00F21502"/>
    <w:rsid w:val="00F32DDA"/>
    <w:rsid w:val="00F33EB1"/>
    <w:rsid w:val="00F40064"/>
    <w:rsid w:val="00F418E3"/>
    <w:rsid w:val="00F438DC"/>
    <w:rsid w:val="00F43C3A"/>
    <w:rsid w:val="00F445BD"/>
    <w:rsid w:val="00F45115"/>
    <w:rsid w:val="00F56043"/>
    <w:rsid w:val="00F5652F"/>
    <w:rsid w:val="00F60A11"/>
    <w:rsid w:val="00F61E3A"/>
    <w:rsid w:val="00F74E34"/>
    <w:rsid w:val="00F76B09"/>
    <w:rsid w:val="00F81084"/>
    <w:rsid w:val="00F848C8"/>
    <w:rsid w:val="00F85514"/>
    <w:rsid w:val="00F907A0"/>
    <w:rsid w:val="00F963A2"/>
    <w:rsid w:val="00F96429"/>
    <w:rsid w:val="00F96531"/>
    <w:rsid w:val="00FA001D"/>
    <w:rsid w:val="00FA3320"/>
    <w:rsid w:val="00FA4634"/>
    <w:rsid w:val="00FA569E"/>
    <w:rsid w:val="00FA59D6"/>
    <w:rsid w:val="00FB54E5"/>
    <w:rsid w:val="00FC0845"/>
    <w:rsid w:val="00FC340B"/>
    <w:rsid w:val="00FD2AA2"/>
    <w:rsid w:val="00FD6EFD"/>
    <w:rsid w:val="00FD7650"/>
    <w:rsid w:val="00FE2C2A"/>
    <w:rsid w:val="00FE4814"/>
    <w:rsid w:val="00FF2CB2"/>
    <w:rsid w:val="00FF6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AAD0D21D-16E0-449A-BC49-D3245AB88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D0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A95A66"/>
    <w:pPr>
      <w:widowControl w:val="0"/>
      <w:autoSpaceDE w:val="0"/>
      <w:autoSpaceDN w:val="0"/>
      <w:adjustRightInd w:val="0"/>
      <w:ind w:right="19772"/>
    </w:pPr>
    <w:rPr>
      <w:rFonts w:ascii="Arial" w:hAnsi="Arial" w:cs="Arial"/>
      <w:b/>
      <w:bCs/>
      <w:sz w:val="16"/>
      <w:szCs w:val="16"/>
    </w:rPr>
  </w:style>
  <w:style w:type="character" w:styleId="a3">
    <w:name w:val="Hyperlink"/>
    <w:rsid w:val="00A95A66"/>
    <w:rPr>
      <w:color w:val="0000FF"/>
      <w:u w:val="single"/>
    </w:rPr>
  </w:style>
  <w:style w:type="paragraph" w:customStyle="1" w:styleId="ConsPlusNormal">
    <w:name w:val="ConsPlusNormal"/>
    <w:rsid w:val="00A95A66"/>
    <w:pPr>
      <w:widowControl w:val="0"/>
      <w:autoSpaceDE w:val="0"/>
      <w:autoSpaceDN w:val="0"/>
      <w:adjustRightInd w:val="0"/>
      <w:ind w:firstLine="720"/>
    </w:pPr>
    <w:rPr>
      <w:rFonts w:ascii="Arial" w:hAnsi="Arial" w:cs="Arial"/>
    </w:rPr>
  </w:style>
  <w:style w:type="paragraph" w:customStyle="1" w:styleId="ConsPlusNonformat">
    <w:name w:val="ConsPlusNonformat"/>
    <w:rsid w:val="00A95A66"/>
    <w:pPr>
      <w:widowControl w:val="0"/>
      <w:autoSpaceDE w:val="0"/>
      <w:autoSpaceDN w:val="0"/>
      <w:adjustRightInd w:val="0"/>
    </w:pPr>
    <w:rPr>
      <w:rFonts w:ascii="Courier New" w:hAnsi="Courier New" w:cs="Courier New"/>
    </w:rPr>
  </w:style>
  <w:style w:type="paragraph" w:styleId="a4">
    <w:name w:val="footnote text"/>
    <w:basedOn w:val="a"/>
    <w:semiHidden/>
    <w:rsid w:val="00A95A66"/>
    <w:rPr>
      <w:sz w:val="20"/>
      <w:szCs w:val="20"/>
    </w:rPr>
  </w:style>
  <w:style w:type="character" w:styleId="a5">
    <w:name w:val="footnote reference"/>
    <w:semiHidden/>
    <w:rsid w:val="00A95A66"/>
    <w:rPr>
      <w:vertAlign w:val="superscript"/>
    </w:rPr>
  </w:style>
  <w:style w:type="paragraph" w:styleId="a6">
    <w:name w:val="header"/>
    <w:basedOn w:val="a"/>
    <w:link w:val="a7"/>
    <w:uiPriority w:val="99"/>
    <w:rsid w:val="00AD23DB"/>
    <w:pPr>
      <w:tabs>
        <w:tab w:val="center" w:pos="4677"/>
        <w:tab w:val="right" w:pos="9355"/>
      </w:tabs>
    </w:pPr>
    <w:rPr>
      <w:lang w:val="x-none" w:eastAsia="x-none"/>
    </w:rPr>
  </w:style>
  <w:style w:type="paragraph" w:styleId="a8">
    <w:name w:val="footer"/>
    <w:basedOn w:val="a"/>
    <w:rsid w:val="00AD23DB"/>
    <w:pPr>
      <w:tabs>
        <w:tab w:val="center" w:pos="4677"/>
        <w:tab w:val="right" w:pos="9355"/>
      </w:tabs>
    </w:pPr>
  </w:style>
  <w:style w:type="paragraph" w:styleId="a9">
    <w:name w:val="Body Text"/>
    <w:basedOn w:val="a"/>
    <w:link w:val="aa"/>
    <w:rsid w:val="00BA31BF"/>
    <w:pPr>
      <w:jc w:val="both"/>
    </w:pPr>
    <w:rPr>
      <w:szCs w:val="20"/>
    </w:rPr>
  </w:style>
  <w:style w:type="paragraph" w:customStyle="1" w:styleId="ConsNormal">
    <w:name w:val="ConsNormal"/>
    <w:uiPriority w:val="99"/>
    <w:rsid w:val="00BA31BF"/>
    <w:pPr>
      <w:widowControl w:val="0"/>
      <w:snapToGrid w:val="0"/>
      <w:ind w:right="19772" w:firstLine="720"/>
    </w:pPr>
    <w:rPr>
      <w:rFonts w:ascii="Arial" w:hAnsi="Arial"/>
    </w:rPr>
  </w:style>
  <w:style w:type="paragraph" w:styleId="ab">
    <w:name w:val="Normal (Web)"/>
    <w:basedOn w:val="a"/>
    <w:rsid w:val="00E42596"/>
    <w:pPr>
      <w:spacing w:before="100" w:beforeAutospacing="1" w:after="100" w:afterAutospacing="1"/>
    </w:pPr>
  </w:style>
  <w:style w:type="paragraph" w:customStyle="1" w:styleId="ac">
    <w:name w:val="Знак"/>
    <w:basedOn w:val="a"/>
    <w:next w:val="a"/>
    <w:semiHidden/>
    <w:rsid w:val="001A7107"/>
    <w:pPr>
      <w:spacing w:after="160" w:line="240" w:lineRule="exact"/>
    </w:pPr>
    <w:rPr>
      <w:rFonts w:ascii="Arial" w:hAnsi="Arial" w:cs="Arial"/>
      <w:sz w:val="20"/>
      <w:szCs w:val="20"/>
      <w:lang w:val="en-US" w:eastAsia="en-US"/>
    </w:rPr>
  </w:style>
  <w:style w:type="character" w:styleId="ad">
    <w:name w:val="page number"/>
    <w:basedOn w:val="a0"/>
    <w:rsid w:val="009D26B1"/>
  </w:style>
  <w:style w:type="paragraph" w:styleId="ae">
    <w:name w:val="Balloon Text"/>
    <w:basedOn w:val="a"/>
    <w:semiHidden/>
    <w:rsid w:val="0076482D"/>
    <w:rPr>
      <w:rFonts w:ascii="Tahoma" w:hAnsi="Tahoma" w:cs="Tahoma"/>
      <w:sz w:val="16"/>
      <w:szCs w:val="16"/>
    </w:rPr>
  </w:style>
  <w:style w:type="character" w:customStyle="1" w:styleId="aa">
    <w:name w:val="Основной текст Знак"/>
    <w:link w:val="a9"/>
    <w:rsid w:val="00EC5D05"/>
    <w:rPr>
      <w:sz w:val="24"/>
      <w:lang w:val="ru-RU" w:eastAsia="ru-RU" w:bidi="ar-SA"/>
    </w:rPr>
  </w:style>
  <w:style w:type="character" w:customStyle="1" w:styleId="a7">
    <w:name w:val="Верхний колонтитул Знак"/>
    <w:link w:val="a6"/>
    <w:uiPriority w:val="99"/>
    <w:rsid w:val="005725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9089">
      <w:bodyDiv w:val="1"/>
      <w:marLeft w:val="0"/>
      <w:marRight w:val="0"/>
      <w:marTop w:val="0"/>
      <w:marBottom w:val="0"/>
      <w:divBdr>
        <w:top w:val="none" w:sz="0" w:space="0" w:color="auto"/>
        <w:left w:val="none" w:sz="0" w:space="0" w:color="auto"/>
        <w:bottom w:val="none" w:sz="0" w:space="0" w:color="auto"/>
        <w:right w:val="none" w:sz="0" w:space="0" w:color="auto"/>
      </w:divBdr>
    </w:div>
    <w:div w:id="500588601">
      <w:bodyDiv w:val="1"/>
      <w:marLeft w:val="0"/>
      <w:marRight w:val="0"/>
      <w:marTop w:val="0"/>
      <w:marBottom w:val="0"/>
      <w:divBdr>
        <w:top w:val="none" w:sz="0" w:space="0" w:color="auto"/>
        <w:left w:val="none" w:sz="0" w:space="0" w:color="auto"/>
        <w:bottom w:val="none" w:sz="0" w:space="0" w:color="auto"/>
        <w:right w:val="none" w:sz="0" w:space="0" w:color="auto"/>
      </w:divBdr>
    </w:div>
    <w:div w:id="708453976">
      <w:bodyDiv w:val="1"/>
      <w:marLeft w:val="0"/>
      <w:marRight w:val="0"/>
      <w:marTop w:val="0"/>
      <w:marBottom w:val="0"/>
      <w:divBdr>
        <w:top w:val="none" w:sz="0" w:space="0" w:color="auto"/>
        <w:left w:val="none" w:sz="0" w:space="0" w:color="auto"/>
        <w:bottom w:val="none" w:sz="0" w:space="0" w:color="auto"/>
        <w:right w:val="none" w:sz="0" w:space="0" w:color="auto"/>
      </w:divBdr>
    </w:div>
    <w:div w:id="823741651">
      <w:bodyDiv w:val="1"/>
      <w:marLeft w:val="0"/>
      <w:marRight w:val="0"/>
      <w:marTop w:val="0"/>
      <w:marBottom w:val="0"/>
      <w:divBdr>
        <w:top w:val="none" w:sz="0" w:space="0" w:color="auto"/>
        <w:left w:val="none" w:sz="0" w:space="0" w:color="auto"/>
        <w:bottom w:val="none" w:sz="0" w:space="0" w:color="auto"/>
        <w:right w:val="none" w:sz="0" w:space="0" w:color="auto"/>
      </w:divBdr>
    </w:div>
    <w:div w:id="900553434">
      <w:bodyDiv w:val="1"/>
      <w:marLeft w:val="0"/>
      <w:marRight w:val="0"/>
      <w:marTop w:val="0"/>
      <w:marBottom w:val="0"/>
      <w:divBdr>
        <w:top w:val="none" w:sz="0" w:space="0" w:color="auto"/>
        <w:left w:val="none" w:sz="0" w:space="0" w:color="auto"/>
        <w:bottom w:val="none" w:sz="0" w:space="0" w:color="auto"/>
        <w:right w:val="none" w:sz="0" w:space="0" w:color="auto"/>
      </w:divBdr>
    </w:div>
    <w:div w:id="1475029812">
      <w:bodyDiv w:val="1"/>
      <w:marLeft w:val="0"/>
      <w:marRight w:val="0"/>
      <w:marTop w:val="0"/>
      <w:marBottom w:val="0"/>
      <w:divBdr>
        <w:top w:val="none" w:sz="0" w:space="0" w:color="auto"/>
        <w:left w:val="none" w:sz="0" w:space="0" w:color="auto"/>
        <w:bottom w:val="none" w:sz="0" w:space="0" w:color="auto"/>
        <w:right w:val="none" w:sz="0" w:space="0" w:color="auto"/>
      </w:divBdr>
    </w:div>
    <w:div w:id="1835758915">
      <w:bodyDiv w:val="1"/>
      <w:marLeft w:val="0"/>
      <w:marRight w:val="0"/>
      <w:marTop w:val="0"/>
      <w:marBottom w:val="0"/>
      <w:divBdr>
        <w:top w:val="none" w:sz="0" w:space="0" w:color="auto"/>
        <w:left w:val="none" w:sz="0" w:space="0" w:color="auto"/>
        <w:bottom w:val="none" w:sz="0" w:space="0" w:color="auto"/>
        <w:right w:val="none" w:sz="0" w:space="0" w:color="auto"/>
      </w:divBdr>
    </w:div>
    <w:div w:id="1969385580">
      <w:bodyDiv w:val="1"/>
      <w:marLeft w:val="0"/>
      <w:marRight w:val="0"/>
      <w:marTop w:val="0"/>
      <w:marBottom w:val="0"/>
      <w:divBdr>
        <w:top w:val="none" w:sz="0" w:space="0" w:color="auto"/>
        <w:left w:val="none" w:sz="0" w:space="0" w:color="auto"/>
        <w:bottom w:val="none" w:sz="0" w:space="0" w:color="auto"/>
        <w:right w:val="none" w:sz="0" w:space="0" w:color="auto"/>
      </w:divBdr>
    </w:div>
    <w:div w:id="2019312657">
      <w:bodyDiv w:val="1"/>
      <w:marLeft w:val="0"/>
      <w:marRight w:val="0"/>
      <w:marTop w:val="0"/>
      <w:marBottom w:val="0"/>
      <w:divBdr>
        <w:top w:val="none" w:sz="0" w:space="0" w:color="auto"/>
        <w:left w:val="none" w:sz="0" w:space="0" w:color="auto"/>
        <w:bottom w:val="none" w:sz="0" w:space="0" w:color="auto"/>
        <w:right w:val="none" w:sz="0" w:space="0" w:color="auto"/>
      </w:divBdr>
    </w:div>
    <w:div w:id="2090957334">
      <w:bodyDiv w:val="1"/>
      <w:marLeft w:val="0"/>
      <w:marRight w:val="0"/>
      <w:marTop w:val="0"/>
      <w:marBottom w:val="0"/>
      <w:divBdr>
        <w:top w:val="none" w:sz="0" w:space="0" w:color="auto"/>
        <w:left w:val="none" w:sz="0" w:space="0" w:color="auto"/>
        <w:bottom w:val="none" w:sz="0" w:space="0" w:color="auto"/>
        <w:right w:val="none" w:sz="0" w:space="0" w:color="auto"/>
      </w:divBdr>
    </w:div>
    <w:div w:id="2142454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6A66F9CAE1B8DD80DE24FB7CF449C6EA4451A85719B3253C6FD379F4D5B7F48052D5C5A3EAB56D5C69ACACF6CFC54EFF79F1CD50693652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A9FAD-528B-4E1B-A5B3-BE41BF7E8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1661</Words>
  <Characters>9471</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11110</CharactersWithSpaces>
  <SharedDoc>false</SharedDoc>
  <HLinks>
    <vt:vector size="6" baseType="variant">
      <vt:variant>
        <vt:i4>7733305</vt:i4>
      </vt:variant>
      <vt:variant>
        <vt:i4>0</vt:i4>
      </vt:variant>
      <vt:variant>
        <vt:i4>0</vt:i4>
      </vt:variant>
      <vt:variant>
        <vt:i4>5</vt:i4>
      </vt:variant>
      <vt:variant>
        <vt:lpwstr>consultantplus://offline/ref=FD6A66F9CAE1B8DD80DE24FB7CF449C6EA4451A85719B3253C6FD379F4D5B7F48052D5C5A3EAB56D5C69ACACF6CFC54EFF79F1CD50693652G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Тепеев Юрий Александрович</dc:creator>
  <cp:lastModifiedBy>Уткина Наталья Георгиевна</cp:lastModifiedBy>
  <cp:revision>7</cp:revision>
  <cp:lastPrinted>2021-04-05T12:51:00Z</cp:lastPrinted>
  <dcterms:created xsi:type="dcterms:W3CDTF">2021-03-16T13:07:00Z</dcterms:created>
  <dcterms:modified xsi:type="dcterms:W3CDTF">2021-04-15T06:38:00Z</dcterms:modified>
</cp:coreProperties>
</file>